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rPr>
          <w:rFonts w:hint="eastAsia" w:ascii="仿宋_GB2312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</w:rPr>
        <w:t xml:space="preserve">附件1： </w:t>
      </w:r>
    </w:p>
    <w:p>
      <w:pPr>
        <w:spacing w:line="360" w:lineRule="auto"/>
        <w:ind w:firstLine="482" w:firstLineChars="150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中美“千校携手”四川省项目学校名单</w:t>
      </w:r>
    </w:p>
    <w:p>
      <w:pPr>
        <w:spacing w:line="360" w:lineRule="auto"/>
        <w:rPr>
          <w:rFonts w:ascii="仿宋_GB2312" w:eastAsia="仿宋_GB2312"/>
          <w:b/>
          <w:sz w:val="32"/>
          <w:szCs w:val="32"/>
        </w:rPr>
      </w:pPr>
    </w:p>
    <w:tbl>
      <w:tblPr>
        <w:tblStyle w:val="5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17"/>
        <w:gridCol w:w="3544"/>
        <w:gridCol w:w="850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7" w:type="dxa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544" w:type="dxa"/>
            <w:vAlign w:val="top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中方学校</w:t>
            </w:r>
          </w:p>
        </w:tc>
        <w:tc>
          <w:tcPr>
            <w:tcW w:w="850" w:type="dxa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402" w:type="dxa"/>
            <w:vAlign w:val="top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中方学校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四川省乐山第一中学校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19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绵阳东辰国际学校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四川博睿特外国语学校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20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绵阳南山中学实验学校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攀枝花市第七高级中学校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21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成都七中万达学校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攀枝花市第三高级中学校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22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成都双流中学实验学校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自贡市第一中学校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23</w:t>
            </w:r>
          </w:p>
        </w:tc>
        <w:tc>
          <w:tcPr>
            <w:tcW w:w="34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成都市温江区东大街第二小学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泸州老窖天府中学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24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成都七中实验学校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泸州天立学校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25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成都市树德中学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四川省泸州高级中学校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26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都江堰外国语实验学校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射洪县射洪中学外国语实验学校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27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四川省蒲江县蒲江中学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四川省南充高级中学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28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四川大学附属中学（成都市第十二中学）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四川省南充市三原实验学校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29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成都石室锦城外国语学校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四川省南充市第五中学校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30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成都市机投中学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四川省南充市第一中学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31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四川大学附属实验小学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四川省绵阳中学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32</w:t>
            </w:r>
          </w:p>
        </w:tc>
        <w:tc>
          <w:tcPr>
            <w:tcW w:w="34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成都市龙江路小学分校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四川绵阳南山中学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33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四川省成都市第七中学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四川省江油中学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34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成都石室中学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四川省绵阳普明中学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35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新津中学外国语实验学校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四川省绵阳第一中学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36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德阳外国语学校</w:t>
            </w:r>
          </w:p>
        </w:tc>
      </w:tr>
    </w:tbl>
    <w:p>
      <w:pPr>
        <w:spacing w:after="468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auto"/>
    <w:pitch w:val="default"/>
    <w:sig w:usb0="A00002EF" w:usb1="4000207B" w:usb2="00000000" w:usb3="00000000" w:csb0="0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B7E09"/>
    <w:rsid w:val="000F1EB1"/>
    <w:rsid w:val="00103840"/>
    <w:rsid w:val="00173AF6"/>
    <w:rsid w:val="003D7E0D"/>
    <w:rsid w:val="00435162"/>
    <w:rsid w:val="00481F01"/>
    <w:rsid w:val="004E615C"/>
    <w:rsid w:val="006E7120"/>
    <w:rsid w:val="00823108"/>
    <w:rsid w:val="008C7E67"/>
    <w:rsid w:val="00924340"/>
    <w:rsid w:val="0094330A"/>
    <w:rsid w:val="009B7E09"/>
    <w:rsid w:val="009D7483"/>
    <w:rsid w:val="009E545F"/>
    <w:rsid w:val="00AB497C"/>
    <w:rsid w:val="00B800E6"/>
    <w:rsid w:val="00B83009"/>
    <w:rsid w:val="00BF1F06"/>
    <w:rsid w:val="00C40BC0"/>
    <w:rsid w:val="00C43190"/>
    <w:rsid w:val="00C46CE7"/>
    <w:rsid w:val="00C521C4"/>
    <w:rsid w:val="00DD1CB7"/>
    <w:rsid w:val="00F44A63"/>
    <w:rsid w:val="238B397C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dell</Company>
  <Pages>1</Pages>
  <Words>80</Words>
  <Characters>460</Characters>
  <Lines>3</Lines>
  <Paragraphs>1</Paragraphs>
  <TotalTime>0</TotalTime>
  <ScaleCrop>false</ScaleCrop>
  <LinksUpToDate>false</LinksUpToDate>
  <CharactersWithSpaces>0</CharactersWithSpaces>
  <Application>WPS Office 个人版_9.1.0.4879_{F1E327BC-269C-435d-A152-05C5408002CA}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2014-12-16T05:26:00Z</dcterms:created>
  <dc:creator>dell380</dc:creator>
  <cp:lastModifiedBy>Administrator</cp:lastModifiedBy>
  <dcterms:modified xsi:type="dcterms:W3CDTF">2014-12-24T03:42:07Z</dcterms:modified>
  <dc:title>附件1：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2052-9.1.0.4879</vt:lpwstr>
  </property>
</Properties>
</file>