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仿宋_GB2312" w:eastAsia="方正小标宋简体"/>
          <w:color w:val="FF0000"/>
          <w:spacing w:val="-24"/>
          <w:w w:val="72"/>
          <w:sz w:val="110"/>
          <w:szCs w:val="110"/>
        </w:rPr>
      </w:pPr>
      <w:r>
        <w:rPr>
          <w:rFonts w:hint="eastAsia" w:ascii="仿宋_GB2312" w:eastAsia="方正小标宋简体"/>
          <w:color w:val="FF0000"/>
          <w:spacing w:val="-24"/>
          <w:w w:val="72"/>
          <w:sz w:val="110"/>
          <w:szCs w:val="110"/>
        </w:rPr>
        <w:t>成都市双流区教育局文件</w:t>
      </w:r>
    </w:p>
    <w:p>
      <w:pPr>
        <w:spacing w:beforeLines="50" w:line="300" w:lineRule="exact"/>
        <w:jc w:val="center"/>
        <w:rPr>
          <w:rFonts w:ascii="仿宋_GB2312" w:eastAsia="方正小标宋简体"/>
          <w:sz w:val="44"/>
        </w:rPr>
      </w:pPr>
    </w:p>
    <w:p>
      <w:pPr>
        <w:spacing w:line="520" w:lineRule="exact"/>
        <w:jc w:val="center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双教函〔201</w:t>
      </w:r>
      <w:r>
        <w:rPr>
          <w:rFonts w:hint="eastAsia" w:ascii="Times New Roman" w:hAnsi="Times New Roman" w:eastAsia="仿宋_GB2312"/>
          <w:sz w:val="32"/>
        </w:rPr>
        <w:t>6</w:t>
      </w:r>
      <w:r>
        <w:rPr>
          <w:rFonts w:ascii="Times New Roman" w:hAnsi="Times New Roman" w:eastAsia="仿宋_GB2312"/>
          <w:sz w:val="32"/>
        </w:rPr>
        <w:t>〕</w:t>
      </w:r>
      <w:r>
        <w:rPr>
          <w:rFonts w:hint="eastAsia" w:ascii="Times New Roman" w:hAnsi="Times New Roman" w:eastAsia="仿宋_GB2312"/>
          <w:sz w:val="32"/>
        </w:rPr>
        <w:t>33</w:t>
      </w:r>
      <w:r>
        <w:rPr>
          <w:rFonts w:ascii="Times New Roman" w:hAnsi="Times New Roman" w:eastAsia="仿宋_GB2312"/>
          <w:sz w:val="32"/>
        </w:rPr>
        <w:t>号</w:t>
      </w:r>
    </w:p>
    <w:p>
      <w:pPr>
        <w:spacing w:beforeLines="50" w:line="300" w:lineRule="exact"/>
        <w:jc w:val="center"/>
        <w:rPr>
          <w:rFonts w:ascii="仿宋_GB2312" w:eastAsia="方正小标宋简体"/>
          <w:sz w:val="44"/>
        </w:rPr>
      </w:pPr>
      <w:r>
        <w:rPr>
          <w:rFonts w:ascii="仿宋_GB2312" w:eastAsia="方正小标宋简体"/>
          <w:color w:val="FF0000"/>
          <w:sz w:val="44"/>
          <w:lang w:val="zh-CN"/>
        </w:rPr>
        <w:pict>
          <v:line id="Line 4" o:spid="_x0000_s1026" o:spt="20" style="position:absolute;left:0pt;margin-left:-5.35pt;margin-top:10.8pt;height:0.05pt;width:434.25pt;z-index:251659264;mso-width-relative:page;mso-height-relative:page;" stroked="t" coordsize="21600,21600" o:gfxdata="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l0Hmz2AAAAAkBAAAPAAAAAAAAAAEAIAAAACIAAABkcnMvZG93bnJl&#10;di54bWxQSwECFAAUAAAACACHTuJAjCCxY8QBAACOAwAADgAAAAAAAAABACAAAAAnAQAAZHJzL2Uy&#10;b0RvYy54bWxQSwUGAAAAAAYABgBZAQAAXQUAAAAA&#10;">
            <v:path arrowok="t"/>
            <v:fill focussize="0,0"/>
            <v:stroke weight="1.5pt" color="#FF0000"/>
            <v:imagedata o:title=""/>
            <o:lock v:ext="edit"/>
          </v:line>
        </w:pic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Lines="50" w:line="2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eastAsia="方正小标宋简体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color w:val="000000"/>
          <w:spacing w:val="-2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sz w:val="21"/>
          <w:szCs w:val="21"/>
        </w:rPr>
        <w:t>成都市双流区教育局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color w:val="000000"/>
          <w:spacing w:val="-2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sz w:val="21"/>
          <w:szCs w:val="21"/>
        </w:rPr>
        <w:t>关于开展成都市双流区教师三笔字比赛的通知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Times New Roman" w:hAnsi="Times New Roman" w:eastAsia="方正小标宋简体"/>
          <w:color w:val="000000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60" w:lineRule="exact"/>
        <w:ind w:left="0" w:leftChars="0" w:right="0" w:rightChars="0" w:firstLine="0" w:firstLineChars="0"/>
        <w:textAlignment w:val="auto"/>
        <w:outlineLvl w:val="9"/>
        <w:rPr>
          <w:rFonts w:ascii="Times New Roman" w:hAnsi="Times New Roman" w:eastAsia="仿宋_GB2312"/>
          <w:color w:val="000000"/>
          <w:sz w:val="21"/>
          <w:szCs w:val="21"/>
        </w:rPr>
      </w:pPr>
      <w:r>
        <w:rPr>
          <w:rFonts w:hint="eastAsia" w:ascii="Times New Roman" w:hAnsi="Times New Roman" w:eastAsia="仿宋_GB2312"/>
          <w:color w:val="000000"/>
          <w:sz w:val="21"/>
          <w:szCs w:val="21"/>
        </w:rPr>
        <w:t>各中小学、幼儿园：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60" w:lineRule="exact"/>
        <w:ind w:left="0" w:leftChars="0" w:right="0" w:rightChars="0" w:firstLine="0" w:firstLineChars="0"/>
        <w:textAlignment w:val="auto"/>
        <w:outlineLvl w:val="9"/>
        <w:rPr>
          <w:rFonts w:ascii="Times New Roman" w:hAnsi="Times New Roman" w:eastAsia="仿宋_GB2312"/>
          <w:color w:val="000000"/>
          <w:kern w:val="0"/>
          <w:sz w:val="21"/>
          <w:szCs w:val="21"/>
        </w:rPr>
      </w:pPr>
      <w:r>
        <w:rPr>
          <w:rFonts w:hint="eastAsia" w:ascii="Times New Roman" w:hAnsi="Times New Roman" w:eastAsia="仿宋_GB2312"/>
          <w:color w:val="000000"/>
          <w:sz w:val="21"/>
          <w:szCs w:val="21"/>
        </w:rPr>
        <w:t>根据《关于开展成都市双流区</w:t>
      </w:r>
      <w:r>
        <w:rPr>
          <w:rFonts w:ascii="Times New Roman" w:hAnsi="Times New Roman" w:eastAsia="仿宋_GB2312"/>
          <w:color w:val="000000"/>
          <w:sz w:val="21"/>
          <w:szCs w:val="21"/>
        </w:rPr>
        <w:t>2016</w:t>
      </w:r>
      <w:r>
        <w:rPr>
          <w:rFonts w:hint="eastAsia" w:ascii="Times New Roman" w:hAnsi="Times New Roman" w:eastAsia="仿宋_GB2312"/>
          <w:color w:val="000000"/>
          <w:sz w:val="21"/>
          <w:szCs w:val="21"/>
        </w:rPr>
        <w:t>年</w:t>
      </w:r>
      <w:r>
        <w:rPr>
          <w:rFonts w:ascii="Times New Roman" w:hAnsi="Times New Roman" w:eastAsia="仿宋_GB2312"/>
          <w:color w:val="000000"/>
          <w:sz w:val="21"/>
          <w:szCs w:val="21"/>
        </w:rPr>
        <w:t>“</w:t>
      </w:r>
      <w:r>
        <w:rPr>
          <w:rFonts w:hint="eastAsia" w:ascii="Times New Roman" w:hAnsi="Times New Roman" w:eastAsia="仿宋_GB2312"/>
          <w:color w:val="000000"/>
          <w:sz w:val="21"/>
          <w:szCs w:val="21"/>
        </w:rPr>
        <w:t>技能成就梦想</w:t>
      </w:r>
      <w:r>
        <w:rPr>
          <w:rFonts w:ascii="Times New Roman" w:hAnsi="Times New Roman" w:eastAsia="仿宋_GB2312"/>
          <w:color w:val="000000"/>
          <w:sz w:val="21"/>
          <w:szCs w:val="21"/>
        </w:rPr>
        <w:t>”</w:t>
      </w:r>
      <w:r>
        <w:rPr>
          <w:rFonts w:hint="eastAsia" w:ascii="Times New Roman" w:hAnsi="Times New Roman" w:eastAsia="仿宋_GB2312"/>
          <w:color w:val="000000"/>
          <w:sz w:val="21"/>
          <w:szCs w:val="21"/>
        </w:rPr>
        <w:t>职工技能大赛的通知》（双工发〔</w:t>
      </w:r>
      <w:r>
        <w:rPr>
          <w:rFonts w:ascii="Times New Roman" w:hAnsi="Times New Roman" w:eastAsia="仿宋_GB2312"/>
          <w:color w:val="000000"/>
          <w:sz w:val="21"/>
          <w:szCs w:val="21"/>
        </w:rPr>
        <w:t>2016</w:t>
      </w:r>
      <w:r>
        <w:rPr>
          <w:rFonts w:hint="eastAsia" w:ascii="Times New Roman" w:hAnsi="Times New Roman" w:eastAsia="仿宋_GB2312"/>
          <w:color w:val="000000"/>
          <w:sz w:val="21"/>
          <w:szCs w:val="21"/>
        </w:rPr>
        <w:t>〕</w:t>
      </w:r>
      <w:r>
        <w:rPr>
          <w:rFonts w:ascii="Times New Roman" w:hAnsi="Times New Roman" w:eastAsia="仿宋_GB2312"/>
          <w:color w:val="000000"/>
          <w:sz w:val="21"/>
          <w:szCs w:val="21"/>
        </w:rPr>
        <w:t>4</w:t>
      </w:r>
      <w:r>
        <w:rPr>
          <w:rFonts w:hint="eastAsia" w:ascii="Times New Roman" w:hAnsi="Times New Roman" w:eastAsia="仿宋_GB2312"/>
          <w:color w:val="000000"/>
          <w:sz w:val="21"/>
          <w:szCs w:val="21"/>
        </w:rPr>
        <w:t>号）和《双流县教育局关于开展教师教学基本功提升活动的通知》（双教函〔</w:t>
      </w:r>
      <w:r>
        <w:rPr>
          <w:rFonts w:ascii="Times New Roman" w:hAnsi="Times New Roman" w:eastAsia="仿宋_GB2312"/>
          <w:color w:val="000000"/>
          <w:sz w:val="21"/>
          <w:szCs w:val="21"/>
        </w:rPr>
        <w:t>2014</w:t>
      </w:r>
      <w:r>
        <w:rPr>
          <w:rFonts w:hint="eastAsia" w:ascii="Times New Roman" w:hAnsi="Times New Roman" w:eastAsia="仿宋_GB2312"/>
          <w:color w:val="000000"/>
          <w:sz w:val="21"/>
          <w:szCs w:val="21"/>
        </w:rPr>
        <w:t>〕</w:t>
      </w:r>
      <w:r>
        <w:rPr>
          <w:rFonts w:ascii="Times New Roman" w:hAnsi="Times New Roman" w:eastAsia="仿宋_GB2312"/>
          <w:color w:val="000000"/>
          <w:sz w:val="21"/>
          <w:szCs w:val="21"/>
        </w:rPr>
        <w:t>119</w:t>
      </w:r>
      <w:r>
        <w:rPr>
          <w:rFonts w:hint="eastAsia" w:ascii="Times New Roman" w:hAnsi="Times New Roman" w:eastAsia="仿宋_GB2312"/>
          <w:color w:val="000000"/>
          <w:sz w:val="21"/>
          <w:szCs w:val="21"/>
        </w:rPr>
        <w:t>号）文件精神，进一步推进教师技能素质提升工程，建设一支基本功扎实、专业化水平高的教师队伍，经研究决定，于</w:t>
      </w:r>
      <w:r>
        <w:rPr>
          <w:rFonts w:ascii="Times New Roman" w:hAnsi="Times New Roman" w:eastAsia="仿宋_GB2312"/>
          <w:color w:val="000000"/>
          <w:sz w:val="21"/>
          <w:szCs w:val="21"/>
        </w:rPr>
        <w:t>2016</w:t>
      </w:r>
      <w:r>
        <w:rPr>
          <w:rFonts w:hint="eastAsia" w:ascii="Times New Roman" w:hAnsi="Times New Roman" w:eastAsia="仿宋_GB2312"/>
          <w:color w:val="000000"/>
          <w:sz w:val="21"/>
          <w:szCs w:val="21"/>
        </w:rPr>
        <w:t>年</w:t>
      </w:r>
      <w:r>
        <w:rPr>
          <w:rFonts w:ascii="Times New Roman" w:hAnsi="Times New Roman" w:eastAsia="仿宋_GB2312"/>
          <w:color w:val="000000"/>
          <w:sz w:val="21"/>
          <w:szCs w:val="21"/>
        </w:rPr>
        <w:t>4</w:t>
      </w:r>
      <w:r>
        <w:rPr>
          <w:rFonts w:hint="eastAsia" w:ascii="Times New Roman" w:hAnsi="Times New Roman" w:eastAsia="仿宋_GB2312"/>
          <w:color w:val="000000"/>
          <w:sz w:val="21"/>
          <w:szCs w:val="21"/>
        </w:rPr>
        <w:t>月</w:t>
      </w:r>
      <w:r>
        <w:rPr>
          <w:rFonts w:ascii="Times New Roman" w:hAnsi="Times New Roman" w:eastAsia="仿宋_GB2312"/>
          <w:color w:val="000000"/>
          <w:sz w:val="21"/>
          <w:szCs w:val="21"/>
        </w:rPr>
        <w:t>13</w:t>
      </w:r>
      <w:r>
        <w:rPr>
          <w:rFonts w:hint="eastAsia" w:ascii="Times New Roman" w:hAnsi="Times New Roman" w:eastAsia="仿宋_GB2312"/>
          <w:color w:val="000000"/>
          <w:sz w:val="21"/>
          <w:szCs w:val="21"/>
        </w:rPr>
        <w:t>日在东升二中举办成都市双流区教师三笔字比赛。</w:t>
      </w:r>
      <w:r>
        <w:rPr>
          <w:rFonts w:hint="eastAsia" w:ascii="Times New Roman" w:hAnsi="Times New Roman" w:eastAsia="仿宋_GB2312"/>
          <w:color w:val="000000"/>
          <w:kern w:val="0"/>
          <w:sz w:val="21"/>
          <w:szCs w:val="21"/>
        </w:rPr>
        <w:t>现将比赛要求印发给你们，请按要求认真组织，积极参与，赛出风格，赛出水平。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60" w:lineRule="exact"/>
        <w:ind w:left="0" w:leftChars="0" w:right="0" w:rightChars="0" w:firstLine="0" w:firstLineChars="0"/>
        <w:textAlignment w:val="auto"/>
        <w:outlineLvl w:val="9"/>
        <w:rPr>
          <w:rFonts w:ascii="Times New Roman" w:hAnsi="Times New Roman" w:eastAsia="仿宋_GB2312"/>
          <w:color w:val="000000"/>
          <w:kern w:val="0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60" w:lineRule="exact"/>
        <w:ind w:left="0" w:leftChars="0" w:right="0" w:rightChars="0" w:firstLine="420" w:firstLineChars="200"/>
        <w:textAlignment w:val="auto"/>
        <w:outlineLvl w:val="9"/>
        <w:rPr>
          <w:rFonts w:hint="eastAsia" w:ascii="Times New Roman" w:hAnsi="Times New Roman" w:eastAsia="仿宋_GB2312"/>
          <w:color w:val="000000"/>
          <w:kern w:val="0"/>
          <w:sz w:val="21"/>
          <w:szCs w:val="21"/>
        </w:rPr>
      </w:pPr>
      <w:r>
        <w:rPr>
          <w:rFonts w:hint="eastAsia" w:ascii="Times New Roman" w:hAnsi="Times New Roman" w:eastAsia="仿宋_GB2312"/>
          <w:color w:val="000000"/>
          <w:kern w:val="0"/>
          <w:sz w:val="21"/>
          <w:szCs w:val="21"/>
        </w:rPr>
        <w:t>附件：</w:t>
      </w:r>
      <w:r>
        <w:rPr>
          <w:rFonts w:ascii="Times New Roman" w:hAnsi="Times New Roman" w:eastAsia="仿宋_GB2312"/>
          <w:color w:val="000000"/>
          <w:kern w:val="0"/>
          <w:sz w:val="21"/>
          <w:szCs w:val="21"/>
        </w:rPr>
        <w:t>1.</w:t>
      </w:r>
      <w:r>
        <w:rPr>
          <w:rFonts w:hint="eastAsia" w:ascii="Times New Roman" w:hAnsi="Times New Roman" w:eastAsia="仿宋_GB2312"/>
          <w:color w:val="000000"/>
          <w:kern w:val="0"/>
          <w:sz w:val="21"/>
          <w:szCs w:val="21"/>
        </w:rPr>
        <w:t>成都市双流区教师三笔字比赛细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60" w:lineRule="exact"/>
        <w:ind w:left="0" w:leftChars="0" w:right="0" w:rightChars="0" w:firstLine="420" w:firstLineChars="200"/>
        <w:textAlignment w:val="auto"/>
        <w:outlineLvl w:val="9"/>
        <w:rPr>
          <w:rFonts w:hint="eastAsia" w:ascii="Times New Roman" w:hAnsi="Times New Roman" w:eastAsia="仿宋_GB2312"/>
          <w:color w:val="000000"/>
          <w:kern w:val="0"/>
          <w:sz w:val="21"/>
          <w:szCs w:val="21"/>
        </w:rPr>
      </w:pPr>
      <w:r>
        <w:rPr>
          <w:rFonts w:hint="eastAsia" w:ascii="Times New Roman" w:hAnsi="Times New Roman" w:eastAsia="仿宋_GB2312"/>
          <w:color w:val="000000"/>
          <w:kern w:val="0"/>
          <w:sz w:val="21"/>
          <w:szCs w:val="21"/>
          <w:lang w:val="en-US" w:eastAsia="zh-CN"/>
        </w:rPr>
        <w:t xml:space="preserve">      </w:t>
      </w:r>
      <w:r>
        <w:rPr>
          <w:rFonts w:ascii="Times New Roman" w:hAnsi="Times New Roman" w:eastAsia="仿宋_GB2312"/>
          <w:color w:val="000000"/>
          <w:kern w:val="0"/>
          <w:sz w:val="21"/>
          <w:szCs w:val="21"/>
        </w:rPr>
        <w:t>2.</w:t>
      </w:r>
      <w:r>
        <w:rPr>
          <w:rFonts w:hint="eastAsia" w:ascii="Times New Roman" w:hAnsi="Times New Roman" w:eastAsia="仿宋_GB2312"/>
          <w:color w:val="000000"/>
          <w:kern w:val="0"/>
          <w:sz w:val="21"/>
          <w:szCs w:val="21"/>
        </w:rPr>
        <w:t>成都市双流区</w:t>
      </w:r>
      <w:r>
        <w:rPr>
          <w:rFonts w:ascii="Times New Roman" w:hAnsi="Times New Roman" w:eastAsia="仿宋_GB2312"/>
          <w:color w:val="000000"/>
          <w:kern w:val="0"/>
          <w:sz w:val="21"/>
          <w:szCs w:val="21"/>
        </w:rPr>
        <w:t>2016</w:t>
      </w:r>
      <w:r>
        <w:rPr>
          <w:rFonts w:hint="eastAsia" w:ascii="Times New Roman" w:hAnsi="Times New Roman" w:eastAsia="仿宋_GB2312"/>
          <w:color w:val="000000"/>
          <w:kern w:val="0"/>
          <w:sz w:val="21"/>
          <w:szCs w:val="21"/>
        </w:rPr>
        <w:t>年</w:t>
      </w:r>
      <w:r>
        <w:rPr>
          <w:rFonts w:ascii="Times New Roman" w:hAnsi="Times New Roman" w:eastAsia="仿宋_GB2312"/>
          <w:color w:val="000000"/>
          <w:kern w:val="0"/>
          <w:sz w:val="21"/>
          <w:szCs w:val="21"/>
        </w:rPr>
        <w:t>“</w:t>
      </w:r>
      <w:r>
        <w:rPr>
          <w:rFonts w:hint="eastAsia" w:ascii="Times New Roman" w:hAnsi="Times New Roman" w:eastAsia="仿宋_GB2312"/>
          <w:color w:val="000000"/>
          <w:kern w:val="0"/>
          <w:sz w:val="21"/>
          <w:szCs w:val="21"/>
        </w:rPr>
        <w:t>技能成就梦想</w:t>
      </w:r>
      <w:r>
        <w:rPr>
          <w:rFonts w:ascii="Times New Roman" w:hAnsi="Times New Roman" w:eastAsia="仿宋_GB2312"/>
          <w:color w:val="000000"/>
          <w:kern w:val="0"/>
          <w:sz w:val="21"/>
          <w:szCs w:val="21"/>
        </w:rPr>
        <w:t>”</w:t>
      </w:r>
      <w:r>
        <w:rPr>
          <w:rFonts w:hint="eastAsia" w:ascii="Times New Roman" w:hAnsi="Times New Roman" w:eastAsia="仿宋_GB2312"/>
          <w:color w:val="000000"/>
          <w:kern w:val="0"/>
          <w:sz w:val="21"/>
          <w:szCs w:val="21"/>
        </w:rPr>
        <w:t>职工技能大赛报名表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Times New Roman" w:hAnsi="Times New Roman" w:eastAsia="仿宋_GB2312"/>
          <w:color w:val="000000"/>
          <w:kern w:val="0"/>
          <w:sz w:val="21"/>
          <w:szCs w:val="21"/>
        </w:rPr>
      </w:pPr>
      <w:r>
        <w:rPr>
          <w:rFonts w:hint="eastAsia" w:ascii="Times New Roman" w:hAnsi="Times New Roman" w:eastAsia="仿宋_GB2312"/>
          <w:color w:val="000000"/>
          <w:kern w:val="0"/>
          <w:sz w:val="21"/>
          <w:szCs w:val="21"/>
          <w:lang w:val="en-US" w:eastAsia="zh-CN"/>
        </w:rPr>
        <w:t xml:space="preserve">          </w:t>
      </w:r>
      <w:r>
        <w:rPr>
          <w:rFonts w:ascii="Times New Roman" w:hAnsi="Times New Roman" w:eastAsia="仿宋_GB2312"/>
          <w:color w:val="000000"/>
          <w:kern w:val="0"/>
          <w:sz w:val="21"/>
          <w:szCs w:val="21"/>
        </w:rPr>
        <w:t>3.</w:t>
      </w:r>
      <w:r>
        <w:rPr>
          <w:rFonts w:hint="eastAsia" w:ascii="Times New Roman" w:hAnsi="Times New Roman" w:eastAsia="仿宋_GB2312"/>
          <w:color w:val="000000"/>
          <w:kern w:val="0"/>
          <w:sz w:val="21"/>
          <w:szCs w:val="21"/>
        </w:rPr>
        <w:t>成都市双流区</w:t>
      </w:r>
      <w:r>
        <w:rPr>
          <w:rFonts w:ascii="Times New Roman" w:hAnsi="Times New Roman" w:eastAsia="仿宋_GB2312"/>
          <w:color w:val="000000"/>
          <w:kern w:val="0"/>
          <w:sz w:val="21"/>
          <w:szCs w:val="21"/>
        </w:rPr>
        <w:t>2016</w:t>
      </w:r>
      <w:r>
        <w:rPr>
          <w:rFonts w:hint="eastAsia" w:ascii="Times New Roman" w:hAnsi="Times New Roman" w:eastAsia="仿宋_GB2312"/>
          <w:color w:val="000000"/>
          <w:kern w:val="0"/>
          <w:sz w:val="21"/>
          <w:szCs w:val="21"/>
        </w:rPr>
        <w:t>年</w:t>
      </w:r>
      <w:r>
        <w:rPr>
          <w:rFonts w:ascii="Times New Roman" w:hAnsi="Times New Roman" w:eastAsia="仿宋_GB2312"/>
          <w:color w:val="000000"/>
          <w:kern w:val="0"/>
          <w:sz w:val="21"/>
          <w:szCs w:val="21"/>
        </w:rPr>
        <w:t>“</w:t>
      </w:r>
      <w:r>
        <w:rPr>
          <w:rFonts w:hint="eastAsia" w:ascii="Times New Roman" w:hAnsi="Times New Roman" w:eastAsia="仿宋_GB2312"/>
          <w:color w:val="000000"/>
          <w:kern w:val="0"/>
          <w:sz w:val="21"/>
          <w:szCs w:val="21"/>
        </w:rPr>
        <w:t>技能成就梦想</w:t>
      </w:r>
      <w:r>
        <w:rPr>
          <w:rFonts w:ascii="Times New Roman" w:hAnsi="Times New Roman" w:eastAsia="仿宋_GB2312"/>
          <w:color w:val="000000"/>
          <w:kern w:val="0"/>
          <w:sz w:val="21"/>
          <w:szCs w:val="21"/>
        </w:rPr>
        <w:t>”</w:t>
      </w:r>
      <w:r>
        <w:rPr>
          <w:rFonts w:hint="eastAsia" w:ascii="Times New Roman" w:hAnsi="Times New Roman" w:eastAsia="仿宋_GB2312"/>
          <w:color w:val="000000"/>
          <w:kern w:val="0"/>
          <w:sz w:val="21"/>
          <w:szCs w:val="21"/>
        </w:rPr>
        <w:t>职工技能</w:t>
      </w:r>
      <w:bookmarkStart w:id="0" w:name="_GoBack"/>
      <w:bookmarkEnd w:id="0"/>
      <w:r>
        <w:rPr>
          <w:rFonts w:hint="eastAsia" w:ascii="Times New Roman" w:hAnsi="Times New Roman" w:eastAsia="仿宋_GB2312"/>
          <w:color w:val="000000"/>
          <w:kern w:val="0"/>
          <w:sz w:val="21"/>
          <w:szCs w:val="21"/>
        </w:rPr>
        <w:t>大赛选手信息汇总表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Times New Roman" w:hAnsi="Times New Roman" w:eastAsia="仿宋_GB2312"/>
          <w:color w:val="000000"/>
          <w:kern w:val="0"/>
          <w:sz w:val="21"/>
          <w:szCs w:val="21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Times New Roman" w:hAnsi="Times New Roman" w:eastAsia="仿宋_GB2312"/>
          <w:color w:val="000000"/>
          <w:kern w:val="0"/>
          <w:sz w:val="21"/>
          <w:szCs w:val="21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260" w:lineRule="exact"/>
        <w:ind w:left="0" w:leftChars="0" w:right="0" w:rightChars="0" w:firstLine="0" w:firstLineChars="0"/>
        <w:jc w:val="right"/>
        <w:textAlignment w:val="auto"/>
        <w:outlineLvl w:val="9"/>
        <w:rPr>
          <w:rFonts w:ascii="Times New Roman" w:hAnsi="Times New Roman" w:eastAsia="仿宋_GB2312"/>
          <w:color w:val="000000"/>
          <w:kern w:val="0"/>
          <w:sz w:val="21"/>
          <w:szCs w:val="21"/>
        </w:rPr>
      </w:pPr>
      <w:r>
        <w:rPr>
          <w:rFonts w:hint="eastAsia" w:ascii="Times New Roman" w:hAnsi="Times New Roman" w:eastAsia="仿宋_GB2312"/>
          <w:color w:val="000000"/>
          <w:kern w:val="0"/>
          <w:sz w:val="21"/>
          <w:szCs w:val="21"/>
        </w:rPr>
        <w:pict>
          <v:shape id="_x0000_s1030" o:spid="_x0000_s1030" o:spt="201" alt="" type="#_x0000_t201" style="position:absolute;left:0pt;margin-left:385.85pt;margin-top:436.05pt;height:113.25pt;width:113.25pt;mso-position-horizontal-relative:page;mso-position-vertical-relative:page;z-index:-251655168;mso-width-relative:page;mso-height-relative:page;" o:ole="t" filled="f" o:preferrelative="t" stroked="f" coordsize="21600,21600">
            <v:path/>
            <v:fill on="f" focussize="0,0"/>
            <v:stroke on="f"/>
            <v:imagedata r:id="rId6" o:title=""/>
            <o:lock v:ext="edit" aspectratio="f"/>
          </v:shape>
          <w:control r:id="rId5" w:name="Control 6" w:shapeid="_x0000_s1030"/>
        </w:pict>
      </w:r>
      <w:r>
        <w:rPr>
          <w:rFonts w:hint="eastAsia" w:ascii="Times New Roman" w:hAnsi="Times New Roman" w:eastAsia="仿宋_GB2312"/>
          <w:color w:val="000000"/>
          <w:kern w:val="0"/>
          <w:sz w:val="21"/>
          <w:szCs w:val="21"/>
        </w:rPr>
        <w:t xml:space="preserve">成都市双流区教育局  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260" w:lineRule="exact"/>
        <w:ind w:left="0" w:leftChars="0" w:right="0" w:rightChars="0" w:firstLine="0" w:firstLineChars="0"/>
        <w:jc w:val="right"/>
        <w:textAlignment w:val="auto"/>
        <w:outlineLvl w:val="9"/>
        <w:rPr>
          <w:rFonts w:eastAsia="仿宋_GB2312"/>
          <w:color w:val="000000"/>
          <w:kern w:val="0"/>
          <w:sz w:val="21"/>
          <w:szCs w:val="21"/>
        </w:rPr>
      </w:pPr>
      <w:r>
        <w:rPr>
          <w:rFonts w:hint="eastAsia" w:ascii="Times New Roman" w:hAnsi="Times New Roman" w:eastAsia="仿宋_GB2312"/>
          <w:color w:val="000000"/>
          <w:kern w:val="0"/>
          <w:sz w:val="21"/>
          <w:szCs w:val="21"/>
        </w:rPr>
        <w:t xml:space="preserve">2016年3月24日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60" w:lineRule="exact"/>
        <w:ind w:left="0" w:leftChars="0" w:right="0" w:rightChars="0" w:firstLine="0" w:firstLineChars="0"/>
        <w:jc w:val="right"/>
        <w:textAlignment w:val="auto"/>
        <w:outlineLvl w:val="9"/>
        <w:rPr>
          <w:rFonts w:eastAsia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textAlignment w:val="auto"/>
        <w:outlineLvl w:val="9"/>
        <w:rPr>
          <w:rFonts w:ascii="黑体" w:hAnsi="黑体" w:eastAsia="黑体" w:cs="黑体"/>
          <w:color w:val="000000"/>
          <w:kern w:val="0"/>
          <w:position w:val="-6"/>
          <w:sz w:val="24"/>
          <w:szCs w:val="24"/>
        </w:rPr>
      </w:pPr>
      <w:r>
        <w:rPr>
          <w:rFonts w:hint="eastAsia" w:ascii="黑体" w:hAnsi="黑体" w:eastAsia="黑体" w:cs="黑体"/>
          <w:color w:val="000000"/>
          <w:kern w:val="0"/>
          <w:position w:val="-6"/>
          <w:sz w:val="24"/>
          <w:szCs w:val="24"/>
        </w:rPr>
        <w:t>附件</w:t>
      </w:r>
      <w:r>
        <w:rPr>
          <w:rFonts w:ascii="黑体" w:hAnsi="黑体" w:eastAsia="黑体" w:cs="黑体"/>
          <w:color w:val="000000"/>
          <w:kern w:val="0"/>
          <w:position w:val="-6"/>
          <w:sz w:val="24"/>
          <w:szCs w:val="24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textAlignment w:val="auto"/>
        <w:outlineLvl w:val="9"/>
        <w:rPr>
          <w:rFonts w:ascii="黑体" w:hAnsi="黑体" w:eastAsia="黑体" w:cs="黑体"/>
          <w:color w:val="000000"/>
          <w:kern w:val="0"/>
          <w:position w:val="-6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color w:val="00000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24"/>
          <w:szCs w:val="24"/>
        </w:rPr>
        <w:t>成都市双流区教师三笔字比赛细则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Times New Roman" w:hAnsi="Times New Roman" w:eastAsia="方正小标宋简体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仿宋_GB2312" w:hAnsi="宋体" w:eastAsia="仿宋_GB2312" w:cs="宋体"/>
          <w:color w:val="000000"/>
          <w:kern w:val="0"/>
          <w:position w:val="-6"/>
          <w:sz w:val="24"/>
          <w:szCs w:val="24"/>
        </w:rPr>
      </w:pPr>
      <w:r>
        <w:rPr>
          <w:rFonts w:hint="eastAsia" w:ascii="黑体" w:hAnsi="宋体" w:eastAsia="黑体" w:cs="宋体"/>
          <w:color w:val="000000"/>
          <w:kern w:val="0"/>
          <w:position w:val="-6"/>
          <w:sz w:val="24"/>
          <w:szCs w:val="24"/>
        </w:rPr>
        <w:t>一、主办单位：</w:t>
      </w:r>
      <w:r>
        <w:rPr>
          <w:rFonts w:hint="eastAsia" w:ascii="仿宋_GB2312" w:hAnsi="宋体" w:eastAsia="仿宋_GB2312" w:cs="宋体"/>
          <w:color w:val="000000"/>
          <w:kern w:val="0"/>
          <w:position w:val="-6"/>
          <w:sz w:val="24"/>
          <w:szCs w:val="24"/>
        </w:rPr>
        <w:t>成都市双流区总工会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仿宋_GB2312" w:hAnsi="宋体" w:eastAsia="仿宋_GB2312" w:cs="宋体"/>
          <w:color w:val="000000"/>
          <w:kern w:val="0"/>
          <w:position w:val="-6"/>
          <w:sz w:val="24"/>
          <w:szCs w:val="24"/>
        </w:rPr>
      </w:pPr>
      <w:r>
        <w:rPr>
          <w:rFonts w:hint="eastAsia" w:ascii="黑体" w:hAnsi="宋体" w:eastAsia="黑体" w:cs="宋体"/>
          <w:color w:val="000000"/>
          <w:kern w:val="0"/>
          <w:position w:val="-6"/>
          <w:sz w:val="24"/>
          <w:szCs w:val="24"/>
        </w:rPr>
        <w:t>二、承办单位：</w:t>
      </w:r>
      <w:r>
        <w:rPr>
          <w:rFonts w:hint="eastAsia" w:ascii="仿宋_GB2312" w:hAnsi="宋体" w:eastAsia="仿宋_GB2312" w:cs="宋体"/>
          <w:color w:val="000000"/>
          <w:kern w:val="0"/>
          <w:position w:val="-6"/>
          <w:sz w:val="24"/>
          <w:szCs w:val="24"/>
        </w:rPr>
        <w:t xml:space="preserve">成都市双流区教育工会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仿宋_GB2312" w:hAnsi="宋体" w:eastAsia="仿宋_GB2312" w:cs="宋体"/>
          <w:color w:val="000000"/>
          <w:kern w:val="0"/>
          <w:position w:val="-6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position w:val="-6"/>
          <w:sz w:val="24"/>
          <w:szCs w:val="24"/>
        </w:rPr>
        <w:t xml:space="preserve">              成都市双流区教育研究与培训中心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jc w:val="left"/>
        <w:textAlignment w:val="auto"/>
        <w:outlineLvl w:val="9"/>
        <w:rPr>
          <w:rFonts w:eastAsia="黑体"/>
          <w:color w:val="000000"/>
          <w:kern w:val="0"/>
          <w:position w:val="-6"/>
          <w:sz w:val="24"/>
          <w:szCs w:val="24"/>
        </w:rPr>
      </w:pPr>
      <w:r>
        <w:rPr>
          <w:rFonts w:hint="eastAsia" w:eastAsia="黑体"/>
          <w:color w:val="000000"/>
          <w:kern w:val="0"/>
          <w:position w:val="-6"/>
          <w:sz w:val="24"/>
          <w:szCs w:val="24"/>
        </w:rPr>
        <w:t>三、协办单位：</w:t>
      </w:r>
      <w:r>
        <w:rPr>
          <w:rFonts w:hint="eastAsia" w:ascii="仿宋_GB2312" w:hAnsi="宋体" w:eastAsia="仿宋_GB2312" w:cs="宋体"/>
          <w:color w:val="000000"/>
          <w:kern w:val="0"/>
          <w:position w:val="-6"/>
          <w:sz w:val="24"/>
          <w:szCs w:val="24"/>
        </w:rPr>
        <w:t>成都市双流区东升二中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jc w:val="left"/>
        <w:textAlignment w:val="auto"/>
        <w:outlineLvl w:val="9"/>
        <w:rPr>
          <w:rFonts w:eastAsia="黑体"/>
          <w:color w:val="000000"/>
          <w:kern w:val="0"/>
          <w:position w:val="-6"/>
          <w:sz w:val="24"/>
          <w:szCs w:val="24"/>
        </w:rPr>
      </w:pPr>
      <w:r>
        <w:rPr>
          <w:rFonts w:hint="eastAsia" w:eastAsia="黑体"/>
          <w:color w:val="000000"/>
          <w:kern w:val="0"/>
          <w:position w:val="-6"/>
          <w:sz w:val="24"/>
          <w:szCs w:val="24"/>
        </w:rPr>
        <w:t>四、比赛日期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Times New Roman" w:hAnsi="Times New Roman" w:eastAsia="仿宋_GB2312"/>
          <w:color w:val="000000"/>
          <w:kern w:val="0"/>
          <w:position w:val="-6"/>
          <w:sz w:val="24"/>
          <w:szCs w:val="24"/>
        </w:rPr>
      </w:pPr>
      <w:r>
        <w:rPr>
          <w:rFonts w:hint="eastAsia" w:ascii="Times New Roman" w:hAnsi="Times New Roman" w:eastAsia="仿宋_GB2312"/>
          <w:color w:val="000000"/>
          <w:kern w:val="0"/>
          <w:position w:val="-6"/>
          <w:sz w:val="24"/>
          <w:szCs w:val="24"/>
        </w:rPr>
        <w:t xml:space="preserve">    </w:t>
      </w:r>
      <w:r>
        <w:rPr>
          <w:rFonts w:ascii="Times New Roman" w:hAnsi="Times New Roman" w:eastAsia="仿宋_GB2312"/>
          <w:color w:val="000000"/>
          <w:kern w:val="0"/>
          <w:position w:val="-6"/>
          <w:sz w:val="24"/>
          <w:szCs w:val="24"/>
        </w:rPr>
        <w:t>2016</w:t>
      </w:r>
      <w:r>
        <w:rPr>
          <w:rFonts w:hint="eastAsia" w:ascii="Times New Roman" w:hAnsi="Times New Roman" w:eastAsia="仿宋_GB2312"/>
          <w:color w:val="000000"/>
          <w:kern w:val="0"/>
          <w:position w:val="-6"/>
          <w:sz w:val="24"/>
          <w:szCs w:val="24"/>
        </w:rPr>
        <w:t>年</w:t>
      </w:r>
      <w:r>
        <w:rPr>
          <w:rFonts w:ascii="Times New Roman" w:hAnsi="Times New Roman" w:eastAsia="仿宋_GB2312"/>
          <w:color w:val="000000"/>
          <w:kern w:val="0"/>
          <w:position w:val="-6"/>
          <w:sz w:val="24"/>
          <w:szCs w:val="24"/>
        </w:rPr>
        <w:t>4</w:t>
      </w:r>
      <w:r>
        <w:rPr>
          <w:rFonts w:hint="eastAsia" w:ascii="Times New Roman" w:hAnsi="Times New Roman" w:eastAsia="仿宋_GB2312"/>
          <w:color w:val="000000"/>
          <w:kern w:val="0"/>
          <w:position w:val="-6"/>
          <w:sz w:val="24"/>
          <w:szCs w:val="24"/>
        </w:rPr>
        <w:t>月</w:t>
      </w:r>
      <w:r>
        <w:rPr>
          <w:rFonts w:ascii="Times New Roman" w:hAnsi="Times New Roman" w:eastAsia="仿宋_GB2312"/>
          <w:color w:val="000000"/>
          <w:kern w:val="0"/>
          <w:position w:val="-6"/>
          <w:sz w:val="24"/>
          <w:szCs w:val="24"/>
        </w:rPr>
        <w:t>13</w:t>
      </w:r>
      <w:r>
        <w:rPr>
          <w:rFonts w:hint="eastAsia" w:ascii="Times New Roman" w:hAnsi="Times New Roman" w:eastAsia="仿宋_GB2312"/>
          <w:color w:val="000000"/>
          <w:kern w:val="0"/>
          <w:position w:val="-6"/>
          <w:sz w:val="24"/>
          <w:szCs w:val="24"/>
        </w:rPr>
        <w:t>日（星期三）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jc w:val="left"/>
        <w:textAlignment w:val="auto"/>
        <w:outlineLvl w:val="9"/>
        <w:rPr>
          <w:rFonts w:eastAsia="黑体"/>
          <w:color w:val="000000"/>
          <w:kern w:val="0"/>
          <w:position w:val="-6"/>
          <w:sz w:val="24"/>
          <w:szCs w:val="24"/>
        </w:rPr>
      </w:pPr>
      <w:r>
        <w:rPr>
          <w:rFonts w:hint="eastAsia" w:eastAsia="黑体"/>
          <w:color w:val="000000"/>
          <w:kern w:val="0"/>
          <w:position w:val="-6"/>
          <w:sz w:val="24"/>
          <w:szCs w:val="24"/>
        </w:rPr>
        <w:t>五、比赛地点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jc w:val="left"/>
        <w:textAlignment w:val="auto"/>
        <w:outlineLvl w:val="9"/>
        <w:rPr>
          <w:rFonts w:eastAsia="仿宋_GB2312"/>
          <w:color w:val="000000"/>
          <w:kern w:val="0"/>
          <w:position w:val="-6"/>
          <w:sz w:val="24"/>
          <w:szCs w:val="24"/>
        </w:rPr>
      </w:pPr>
      <w:r>
        <w:rPr>
          <w:rFonts w:hint="eastAsia" w:eastAsia="仿宋_GB2312"/>
          <w:color w:val="000000"/>
          <w:kern w:val="0"/>
          <w:position w:val="-6"/>
          <w:sz w:val="24"/>
          <w:szCs w:val="24"/>
        </w:rPr>
        <w:t xml:space="preserve">    成都市双流区东升二中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jc w:val="left"/>
        <w:textAlignment w:val="auto"/>
        <w:outlineLvl w:val="9"/>
        <w:rPr>
          <w:rFonts w:eastAsia="黑体"/>
          <w:color w:val="000000"/>
          <w:kern w:val="0"/>
          <w:position w:val="-6"/>
          <w:sz w:val="24"/>
          <w:szCs w:val="24"/>
        </w:rPr>
      </w:pPr>
      <w:r>
        <w:rPr>
          <w:rFonts w:hint="eastAsia" w:ascii="黑体" w:hAnsi="黑体" w:eastAsia="黑体" w:cs="黑体"/>
          <w:color w:val="000000"/>
          <w:sz w:val="24"/>
          <w:szCs w:val="24"/>
        </w:rPr>
        <w:t>六</w:t>
      </w:r>
      <w:r>
        <w:rPr>
          <w:rFonts w:hint="eastAsia" w:eastAsia="黑体"/>
          <w:color w:val="000000"/>
          <w:kern w:val="0"/>
          <w:position w:val="-6"/>
          <w:sz w:val="24"/>
          <w:szCs w:val="24"/>
        </w:rPr>
        <w:t>、参赛单位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textAlignment w:val="auto"/>
        <w:outlineLvl w:val="9"/>
        <w:rPr>
          <w:rFonts w:ascii="Times New Roman" w:hAnsi="Times New Roman" w:eastAsia="仿宋_GB2312"/>
          <w:color w:val="000000"/>
          <w:sz w:val="24"/>
          <w:szCs w:val="24"/>
        </w:rPr>
      </w:pPr>
      <w:r>
        <w:rPr>
          <w:rFonts w:hint="eastAsia" w:ascii="Times New Roman" w:hAnsi="Times New Roman" w:eastAsia="仿宋_GB2312"/>
          <w:color w:val="000000"/>
          <w:sz w:val="24"/>
          <w:szCs w:val="24"/>
        </w:rPr>
        <w:t>全区各公民办中小学（含幼儿园）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textAlignment w:val="auto"/>
        <w:outlineLvl w:val="9"/>
        <w:rPr>
          <w:rFonts w:ascii="黑体" w:hAnsi="黑体" w:eastAsia="黑体" w:cs="黑体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color w:val="000000"/>
          <w:sz w:val="24"/>
          <w:szCs w:val="24"/>
        </w:rPr>
        <w:t>七、比赛项目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textAlignment w:val="auto"/>
        <w:outlineLvl w:val="9"/>
        <w:rPr>
          <w:rFonts w:ascii="Times New Roman" w:hAnsi="Times New Roman" w:eastAsia="仿宋_GB2312"/>
          <w:color w:val="000000"/>
          <w:sz w:val="24"/>
          <w:szCs w:val="24"/>
        </w:rPr>
      </w:pPr>
      <w:r>
        <w:rPr>
          <w:rFonts w:hint="eastAsia" w:ascii="Times New Roman" w:hAnsi="Times New Roman" w:eastAsia="仿宋_GB2312"/>
          <w:color w:val="000000"/>
          <w:sz w:val="24"/>
          <w:szCs w:val="24"/>
        </w:rPr>
        <w:t>教师三笔字（含粉笔字、钢笔字、毛笔字）现场书写比赛。所有参赛选手均须参加三项比赛。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textAlignment w:val="auto"/>
        <w:outlineLvl w:val="9"/>
        <w:rPr>
          <w:rFonts w:ascii="黑体" w:hAnsi="黑体" w:eastAsia="黑体" w:cs="黑体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color w:val="000000"/>
          <w:sz w:val="24"/>
          <w:szCs w:val="24"/>
        </w:rPr>
        <w:t>八、参赛人员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textAlignment w:val="auto"/>
        <w:outlineLvl w:val="9"/>
        <w:rPr>
          <w:rFonts w:ascii="Times New Roman" w:hAnsi="Times New Roman" w:eastAsia="仿宋_GB2312"/>
          <w:color w:val="000000"/>
          <w:sz w:val="24"/>
          <w:szCs w:val="24"/>
        </w:rPr>
      </w:pPr>
      <w:r>
        <w:rPr>
          <w:rFonts w:hint="eastAsia" w:ascii="Times New Roman" w:hAnsi="Times New Roman" w:eastAsia="仿宋_GB2312"/>
          <w:color w:val="000000"/>
          <w:sz w:val="24"/>
          <w:szCs w:val="24"/>
        </w:rPr>
        <w:t>全区各公民办中小学（含幼儿园）所有在职教师。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textAlignment w:val="auto"/>
        <w:outlineLvl w:val="9"/>
        <w:rPr>
          <w:rFonts w:ascii="黑体" w:hAnsi="黑体" w:eastAsia="黑体" w:cs="黑体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color w:val="000000"/>
          <w:sz w:val="24"/>
          <w:szCs w:val="24"/>
        </w:rPr>
        <w:t>九、具体安排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textAlignment w:val="auto"/>
        <w:outlineLvl w:val="9"/>
        <w:rPr>
          <w:rFonts w:ascii="楷体" w:hAnsi="楷体" w:eastAsia="楷体" w:cs="楷体_GB2312"/>
          <w:b/>
          <w:color w:val="000000"/>
          <w:sz w:val="24"/>
          <w:szCs w:val="24"/>
        </w:rPr>
      </w:pPr>
      <w:r>
        <w:rPr>
          <w:rFonts w:hint="eastAsia" w:ascii="楷体" w:hAnsi="楷体" w:eastAsia="楷体" w:cs="楷体_GB2312"/>
          <w:b/>
          <w:color w:val="000000"/>
          <w:sz w:val="24"/>
          <w:szCs w:val="24"/>
        </w:rPr>
        <w:t>（一）初赛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textAlignment w:val="auto"/>
        <w:outlineLvl w:val="9"/>
        <w:rPr>
          <w:rFonts w:ascii="Times New Roman" w:hAnsi="Times New Roman" w:eastAsia="仿宋_GB2312"/>
          <w:color w:val="000000"/>
          <w:sz w:val="24"/>
          <w:szCs w:val="24"/>
        </w:rPr>
      </w:pPr>
      <w:r>
        <w:rPr>
          <w:rFonts w:hint="eastAsia" w:ascii="Times New Roman" w:hAnsi="Times New Roman" w:eastAsia="仿宋_GB2312"/>
          <w:color w:val="000000"/>
          <w:sz w:val="24"/>
          <w:szCs w:val="24"/>
        </w:rPr>
        <w:t>全区各公民办中小学（含幼儿园）组织本单位全体教师开展三笔字（含粉笔字、钢笔字、毛笔字）比赛，并按要求推选教师参加全区决赛。各各公民办中小学在校内初赛的基础上推荐4名选手参加区级决赛，各幼儿园在园内初赛的基础上推荐</w:t>
      </w:r>
      <w:r>
        <w:rPr>
          <w:rFonts w:ascii="Times New Roman" w:hAnsi="Times New Roman" w:eastAsia="仿宋_GB2312"/>
          <w:color w:val="000000"/>
          <w:sz w:val="24"/>
          <w:szCs w:val="24"/>
        </w:rPr>
        <w:t>2</w:t>
      </w:r>
      <w:r>
        <w:rPr>
          <w:rFonts w:hint="eastAsia" w:ascii="Times New Roman" w:hAnsi="Times New Roman" w:eastAsia="仿宋_GB2312"/>
          <w:color w:val="000000"/>
          <w:sz w:val="24"/>
          <w:szCs w:val="24"/>
        </w:rPr>
        <w:t>名选手参加区级决赛。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textAlignment w:val="auto"/>
        <w:outlineLvl w:val="9"/>
        <w:rPr>
          <w:rFonts w:ascii="Times New Roman" w:hAnsi="Times New Roman" w:eastAsia="仿宋_GB2312"/>
          <w:color w:val="000000"/>
          <w:sz w:val="24"/>
          <w:szCs w:val="24"/>
        </w:rPr>
      </w:pPr>
      <w:r>
        <w:rPr>
          <w:rFonts w:hint="eastAsia" w:ascii="Times New Roman" w:hAnsi="Times New Roman" w:eastAsia="仿宋_GB2312"/>
          <w:color w:val="000000"/>
          <w:sz w:val="24"/>
          <w:szCs w:val="24"/>
        </w:rPr>
        <w:t>各单位填写《成都市双流区</w:t>
      </w:r>
      <w:r>
        <w:rPr>
          <w:rFonts w:ascii="Times New Roman" w:hAnsi="Times New Roman" w:eastAsia="仿宋_GB2312"/>
          <w:color w:val="000000"/>
          <w:sz w:val="24"/>
          <w:szCs w:val="24"/>
        </w:rPr>
        <w:t>2016</w:t>
      </w:r>
      <w:r>
        <w:rPr>
          <w:rFonts w:hint="eastAsia" w:ascii="Times New Roman" w:hAnsi="Times New Roman" w:eastAsia="仿宋_GB2312"/>
          <w:color w:val="000000"/>
          <w:sz w:val="24"/>
          <w:szCs w:val="24"/>
        </w:rPr>
        <w:t>年</w:t>
      </w:r>
      <w:r>
        <w:rPr>
          <w:rFonts w:ascii="Times New Roman" w:hAnsi="Times New Roman" w:eastAsia="仿宋_GB2312"/>
          <w:color w:val="000000"/>
          <w:sz w:val="24"/>
          <w:szCs w:val="24"/>
        </w:rPr>
        <w:t>“</w:t>
      </w:r>
      <w:r>
        <w:rPr>
          <w:rFonts w:hint="eastAsia" w:ascii="Times New Roman" w:hAnsi="Times New Roman" w:eastAsia="仿宋_GB2312"/>
          <w:color w:val="000000"/>
          <w:sz w:val="24"/>
          <w:szCs w:val="24"/>
        </w:rPr>
        <w:t>技能成就梦想</w:t>
      </w:r>
      <w:r>
        <w:rPr>
          <w:rFonts w:ascii="Times New Roman" w:hAnsi="Times New Roman" w:eastAsia="仿宋_GB2312"/>
          <w:color w:val="000000"/>
          <w:sz w:val="24"/>
          <w:szCs w:val="24"/>
        </w:rPr>
        <w:t>”</w:t>
      </w:r>
      <w:r>
        <w:rPr>
          <w:rFonts w:hint="eastAsia" w:ascii="Times New Roman" w:hAnsi="Times New Roman" w:eastAsia="仿宋_GB2312"/>
          <w:color w:val="000000"/>
          <w:sz w:val="24"/>
          <w:szCs w:val="24"/>
        </w:rPr>
        <w:t>职工技能大赛报名表》（见附件2）和《成都市双流区2016年“技能成就梦想”职工技能大赛选手信息汇总表》（见附件3），于</w:t>
      </w:r>
      <w:r>
        <w:rPr>
          <w:rFonts w:ascii="Times New Roman" w:hAnsi="Times New Roman" w:eastAsia="仿宋_GB2312"/>
          <w:color w:val="FF0000"/>
          <w:sz w:val="24"/>
          <w:szCs w:val="24"/>
        </w:rPr>
        <w:t>4</w:t>
      </w:r>
      <w:r>
        <w:rPr>
          <w:rFonts w:hint="eastAsia" w:ascii="Times New Roman" w:hAnsi="Times New Roman" w:eastAsia="仿宋_GB2312"/>
          <w:color w:val="FF0000"/>
          <w:sz w:val="24"/>
          <w:szCs w:val="24"/>
        </w:rPr>
        <w:t>月</w:t>
      </w:r>
      <w:r>
        <w:rPr>
          <w:rFonts w:ascii="Times New Roman" w:hAnsi="Times New Roman" w:eastAsia="仿宋_GB2312"/>
          <w:color w:val="FF0000"/>
          <w:sz w:val="24"/>
          <w:szCs w:val="24"/>
        </w:rPr>
        <w:t>6</w:t>
      </w:r>
      <w:r>
        <w:rPr>
          <w:rFonts w:hint="eastAsia" w:ascii="Times New Roman" w:hAnsi="Times New Roman" w:eastAsia="仿宋_GB2312"/>
          <w:color w:val="FF0000"/>
          <w:sz w:val="24"/>
          <w:szCs w:val="24"/>
        </w:rPr>
        <w:t>日</w:t>
      </w:r>
      <w:r>
        <w:rPr>
          <w:rFonts w:hint="eastAsia" w:ascii="Times New Roman" w:hAnsi="Times New Roman" w:eastAsia="仿宋_GB2312"/>
          <w:color w:val="000000"/>
          <w:sz w:val="24"/>
          <w:szCs w:val="24"/>
        </w:rPr>
        <w:t>前将参加决赛的教师信息纸质文档和电子文档报送区教育工会。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textAlignment w:val="auto"/>
        <w:outlineLvl w:val="9"/>
        <w:rPr>
          <w:rFonts w:ascii="Times New Roman" w:hAnsi="Times New Roman" w:eastAsia="仿宋_GB2312"/>
          <w:color w:val="000000"/>
          <w:sz w:val="24"/>
          <w:szCs w:val="24"/>
        </w:rPr>
      </w:pPr>
      <w:r>
        <w:rPr>
          <w:rFonts w:hint="eastAsia" w:ascii="Times New Roman" w:hAnsi="Times New Roman" w:eastAsia="仿宋_GB2312"/>
          <w:color w:val="000000"/>
          <w:sz w:val="24"/>
          <w:szCs w:val="24"/>
        </w:rPr>
        <w:t>联系人：邓勇君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textAlignment w:val="auto"/>
        <w:outlineLvl w:val="9"/>
        <w:rPr>
          <w:rFonts w:ascii="Times New Roman" w:hAnsi="Times New Roman" w:eastAsia="仿宋_GB2312"/>
          <w:color w:val="000000"/>
          <w:sz w:val="24"/>
          <w:szCs w:val="24"/>
        </w:rPr>
      </w:pPr>
      <w:r>
        <w:rPr>
          <w:rFonts w:hint="eastAsia" w:ascii="Times New Roman" w:hAnsi="Times New Roman" w:eastAsia="仿宋_GB2312"/>
          <w:color w:val="000000"/>
          <w:sz w:val="24"/>
          <w:szCs w:val="24"/>
        </w:rPr>
        <w:t>联系电话：</w:t>
      </w:r>
      <w:r>
        <w:rPr>
          <w:rFonts w:ascii="Times New Roman" w:hAnsi="Times New Roman" w:eastAsia="仿宋_GB2312"/>
          <w:color w:val="000000"/>
          <w:sz w:val="24"/>
          <w:szCs w:val="24"/>
        </w:rPr>
        <w:t xml:space="preserve"> 85830890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textAlignment w:val="auto"/>
        <w:outlineLvl w:val="9"/>
        <w:rPr>
          <w:rFonts w:ascii="Times New Roman" w:hAnsi="Times New Roman" w:eastAsia="仿宋_GB2312"/>
          <w:color w:val="000000"/>
          <w:sz w:val="24"/>
          <w:szCs w:val="24"/>
        </w:rPr>
      </w:pPr>
      <w:r>
        <w:rPr>
          <w:rFonts w:hint="eastAsia" w:ascii="Times New Roman" w:hAnsi="Times New Roman" w:eastAsia="仿宋_GB2312"/>
          <w:color w:val="000000"/>
          <w:sz w:val="24"/>
          <w:szCs w:val="24"/>
        </w:rPr>
        <w:t>教育工会群号：</w:t>
      </w:r>
      <w:r>
        <w:rPr>
          <w:rFonts w:ascii="Times New Roman" w:hAnsi="Times New Roman" w:eastAsia="仿宋_GB2312"/>
          <w:color w:val="000000"/>
          <w:sz w:val="24"/>
          <w:szCs w:val="24"/>
        </w:rPr>
        <w:t>36220932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textAlignment w:val="auto"/>
        <w:outlineLvl w:val="9"/>
        <w:rPr>
          <w:rFonts w:ascii="楷体" w:hAnsi="楷体" w:eastAsia="楷体" w:cs="楷体_GB2312"/>
          <w:b/>
          <w:color w:val="000000"/>
          <w:sz w:val="24"/>
          <w:szCs w:val="24"/>
        </w:rPr>
      </w:pPr>
      <w:r>
        <w:rPr>
          <w:rFonts w:hint="eastAsia" w:ascii="楷体" w:hAnsi="楷体" w:eastAsia="楷体" w:cs="楷体_GB2312"/>
          <w:b/>
          <w:color w:val="000000"/>
          <w:sz w:val="24"/>
          <w:szCs w:val="24"/>
        </w:rPr>
        <w:t>（二）决赛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textAlignment w:val="auto"/>
        <w:outlineLvl w:val="9"/>
        <w:rPr>
          <w:rFonts w:ascii="Times New Roman" w:hAnsi="Times New Roman" w:eastAsia="仿宋_GB2312"/>
          <w:color w:val="000000"/>
          <w:sz w:val="24"/>
          <w:szCs w:val="24"/>
        </w:rPr>
      </w:pPr>
      <w:r>
        <w:rPr>
          <w:rFonts w:ascii="Times New Roman" w:hAnsi="Times New Roman" w:eastAsia="仿宋_GB2312"/>
          <w:color w:val="000000"/>
          <w:sz w:val="24"/>
          <w:szCs w:val="24"/>
        </w:rPr>
        <w:t>1.</w:t>
      </w:r>
      <w:r>
        <w:rPr>
          <w:rFonts w:hint="eastAsia" w:ascii="Times New Roman" w:hAnsi="Times New Roman" w:eastAsia="仿宋_GB2312"/>
          <w:color w:val="000000"/>
          <w:sz w:val="24"/>
          <w:szCs w:val="24"/>
        </w:rPr>
        <w:t>时间：</w:t>
      </w:r>
      <w:r>
        <w:rPr>
          <w:rFonts w:ascii="Times New Roman" w:hAnsi="Times New Roman" w:eastAsia="仿宋_GB2312"/>
          <w:color w:val="000000"/>
          <w:sz w:val="24"/>
          <w:szCs w:val="24"/>
        </w:rPr>
        <w:t>2016</w:t>
      </w:r>
      <w:r>
        <w:rPr>
          <w:rFonts w:hint="eastAsia" w:ascii="Times New Roman" w:hAnsi="Times New Roman" w:eastAsia="仿宋_GB2312"/>
          <w:color w:val="000000"/>
          <w:sz w:val="24"/>
          <w:szCs w:val="24"/>
        </w:rPr>
        <w:t>年</w:t>
      </w:r>
      <w:r>
        <w:rPr>
          <w:rFonts w:ascii="Times New Roman" w:hAnsi="Times New Roman" w:eastAsia="仿宋_GB2312"/>
          <w:color w:val="000000"/>
          <w:sz w:val="24"/>
          <w:szCs w:val="24"/>
        </w:rPr>
        <w:t>4</w:t>
      </w:r>
      <w:r>
        <w:rPr>
          <w:rFonts w:hint="eastAsia" w:ascii="Times New Roman" w:hAnsi="Times New Roman" w:eastAsia="仿宋_GB2312"/>
          <w:color w:val="000000"/>
          <w:sz w:val="24"/>
          <w:szCs w:val="24"/>
        </w:rPr>
        <w:t>月</w:t>
      </w:r>
      <w:r>
        <w:rPr>
          <w:rFonts w:ascii="Times New Roman" w:hAnsi="Times New Roman" w:eastAsia="仿宋_GB2312"/>
          <w:color w:val="000000"/>
          <w:sz w:val="24"/>
          <w:szCs w:val="24"/>
        </w:rPr>
        <w:t>13</w:t>
      </w:r>
      <w:r>
        <w:rPr>
          <w:rFonts w:hint="eastAsia" w:ascii="Times New Roman" w:hAnsi="Times New Roman" w:eastAsia="仿宋_GB2312"/>
          <w:color w:val="000000"/>
          <w:sz w:val="24"/>
          <w:szCs w:val="24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textAlignment w:val="auto"/>
        <w:outlineLvl w:val="9"/>
        <w:rPr>
          <w:rFonts w:ascii="Times New Roman" w:hAnsi="Times New Roman" w:eastAsia="仿宋_GB2312"/>
          <w:color w:val="000000"/>
          <w:sz w:val="24"/>
          <w:szCs w:val="24"/>
        </w:rPr>
      </w:pPr>
      <w:r>
        <w:rPr>
          <w:rFonts w:ascii="Times New Roman" w:hAnsi="Times New Roman" w:eastAsia="仿宋_GB2312"/>
          <w:color w:val="000000"/>
          <w:sz w:val="24"/>
          <w:szCs w:val="24"/>
        </w:rPr>
        <w:t>2.</w:t>
      </w:r>
      <w:r>
        <w:rPr>
          <w:rFonts w:hint="eastAsia" w:ascii="Times New Roman" w:hAnsi="Times New Roman" w:eastAsia="仿宋_GB2312"/>
          <w:color w:val="000000"/>
          <w:sz w:val="24"/>
          <w:szCs w:val="24"/>
        </w:rPr>
        <w:t>地点：东升二中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textAlignment w:val="auto"/>
        <w:outlineLvl w:val="9"/>
        <w:rPr>
          <w:rFonts w:ascii="Times New Roman" w:hAnsi="Times New Roman" w:eastAsia="仿宋_GB2312"/>
          <w:color w:val="000000"/>
          <w:sz w:val="24"/>
          <w:szCs w:val="24"/>
        </w:rPr>
      </w:pPr>
      <w:r>
        <w:rPr>
          <w:rFonts w:ascii="Times New Roman" w:hAnsi="Times New Roman" w:eastAsia="仿宋_GB2312"/>
          <w:color w:val="000000"/>
          <w:sz w:val="24"/>
          <w:szCs w:val="24"/>
        </w:rPr>
        <w:t>3.</w:t>
      </w:r>
      <w:r>
        <w:rPr>
          <w:rFonts w:hint="eastAsia" w:ascii="Times New Roman" w:hAnsi="Times New Roman" w:eastAsia="仿宋_GB2312"/>
          <w:color w:val="000000"/>
          <w:sz w:val="24"/>
          <w:szCs w:val="24"/>
        </w:rPr>
        <w:t>决赛相关要求：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textAlignment w:val="auto"/>
        <w:outlineLvl w:val="9"/>
        <w:rPr>
          <w:rFonts w:ascii="Times New Roman" w:hAnsi="Times New Roman" w:eastAsia="仿宋_GB2312"/>
          <w:color w:val="000000"/>
          <w:sz w:val="24"/>
          <w:szCs w:val="24"/>
        </w:rPr>
      </w:pPr>
      <w:r>
        <w:rPr>
          <w:rFonts w:hint="eastAsia" w:ascii="Times New Roman" w:hAnsi="Times New Roman" w:eastAsia="仿宋_GB2312"/>
          <w:color w:val="000000"/>
          <w:sz w:val="24"/>
          <w:szCs w:val="24"/>
        </w:rPr>
        <w:t>（</w:t>
      </w:r>
      <w:r>
        <w:rPr>
          <w:rFonts w:ascii="Times New Roman" w:hAnsi="Times New Roman" w:eastAsia="仿宋_GB2312"/>
          <w:color w:val="000000"/>
          <w:sz w:val="24"/>
          <w:szCs w:val="24"/>
        </w:rPr>
        <w:t>1</w:t>
      </w:r>
      <w:r>
        <w:rPr>
          <w:rFonts w:hint="eastAsia" w:ascii="Times New Roman" w:hAnsi="Times New Roman" w:eastAsia="仿宋_GB2312"/>
          <w:color w:val="000000"/>
          <w:sz w:val="24"/>
          <w:szCs w:val="24"/>
        </w:rPr>
        <w:t>）所有参赛选手均须参加粉笔字、钢笔字、毛笔字三项现场书写比赛。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textAlignment w:val="auto"/>
        <w:outlineLvl w:val="9"/>
        <w:rPr>
          <w:rFonts w:ascii="宋体" w:cs="宋体"/>
          <w:kern w:val="0"/>
          <w:sz w:val="24"/>
          <w:szCs w:val="24"/>
        </w:rPr>
      </w:pPr>
      <w:r>
        <w:rPr>
          <w:rFonts w:hint="eastAsia" w:ascii="Times New Roman" w:hAnsi="Times New Roman" w:eastAsia="仿宋_GB2312"/>
          <w:color w:val="000000"/>
          <w:sz w:val="24"/>
          <w:szCs w:val="24"/>
        </w:rPr>
        <w:t>（</w:t>
      </w:r>
      <w:r>
        <w:rPr>
          <w:rFonts w:ascii="Times New Roman" w:hAnsi="Times New Roman" w:eastAsia="仿宋_GB2312"/>
          <w:color w:val="000000"/>
          <w:sz w:val="24"/>
          <w:szCs w:val="24"/>
        </w:rPr>
        <w:t>2</w:t>
      </w:r>
      <w:r>
        <w:rPr>
          <w:rFonts w:hint="eastAsia" w:ascii="Times New Roman" w:hAnsi="Times New Roman" w:eastAsia="仿宋_GB2312"/>
          <w:color w:val="000000"/>
          <w:sz w:val="24"/>
          <w:szCs w:val="24"/>
        </w:rPr>
        <w:t>）选手自带书写纸张（毛笔字：不超过四尺整纸；钢笔字：不超过</w:t>
      </w:r>
      <w:r>
        <w:rPr>
          <w:rFonts w:ascii="Times New Roman" w:hAnsi="Times New Roman" w:eastAsia="仿宋_GB2312"/>
          <w:color w:val="000000"/>
          <w:sz w:val="24"/>
          <w:szCs w:val="24"/>
        </w:rPr>
        <w:t>A3</w:t>
      </w:r>
      <w:r>
        <w:rPr>
          <w:rFonts w:hint="eastAsia" w:ascii="Times New Roman" w:hAnsi="Times New Roman" w:eastAsia="仿宋_GB2312"/>
          <w:color w:val="000000"/>
          <w:sz w:val="24"/>
          <w:szCs w:val="24"/>
        </w:rPr>
        <w:t>纸）、工具及相关材料。黑板由组织方准备。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textAlignment w:val="auto"/>
        <w:outlineLvl w:val="9"/>
        <w:rPr>
          <w:rFonts w:ascii="Times New Roman" w:hAnsi="Times New Roman" w:eastAsia="仿宋_GB2312"/>
          <w:color w:val="000000"/>
          <w:sz w:val="24"/>
          <w:szCs w:val="24"/>
        </w:rPr>
      </w:pPr>
      <w:r>
        <w:rPr>
          <w:rFonts w:hint="eastAsia" w:ascii="Times New Roman" w:hAnsi="Times New Roman" w:eastAsia="仿宋_GB2312"/>
          <w:color w:val="000000"/>
          <w:sz w:val="24"/>
          <w:szCs w:val="24"/>
        </w:rPr>
        <w:t>（</w:t>
      </w:r>
      <w:r>
        <w:rPr>
          <w:rFonts w:ascii="Times New Roman" w:hAnsi="Times New Roman" w:eastAsia="仿宋_GB2312"/>
          <w:color w:val="000000"/>
          <w:sz w:val="24"/>
          <w:szCs w:val="24"/>
        </w:rPr>
        <w:t>3</w:t>
      </w:r>
      <w:r>
        <w:rPr>
          <w:rFonts w:hint="eastAsia" w:ascii="Times New Roman" w:hAnsi="Times New Roman" w:eastAsia="仿宋_GB2312"/>
          <w:color w:val="000000"/>
          <w:sz w:val="24"/>
          <w:szCs w:val="24"/>
        </w:rPr>
        <w:t>）书写内容由组织方统一确定。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textAlignment w:val="auto"/>
        <w:outlineLvl w:val="9"/>
        <w:rPr>
          <w:rFonts w:ascii="黑体" w:hAnsi="黑体" w:eastAsia="黑体" w:cs="黑体"/>
          <w:color w:val="000000"/>
          <w:sz w:val="24"/>
          <w:szCs w:val="24"/>
        </w:rPr>
      </w:pPr>
      <w:r>
        <w:rPr>
          <w:rFonts w:hint="eastAsia" w:eastAsia="黑体"/>
          <w:color w:val="000000"/>
          <w:kern w:val="0"/>
          <w:position w:val="-6"/>
          <w:sz w:val="24"/>
          <w:szCs w:val="24"/>
        </w:rPr>
        <w:t>十</w:t>
      </w:r>
      <w:r>
        <w:rPr>
          <w:rFonts w:hint="eastAsia" w:ascii="黑体" w:hAnsi="黑体" w:eastAsia="黑体" w:cs="黑体"/>
          <w:color w:val="000000"/>
          <w:sz w:val="24"/>
          <w:szCs w:val="24"/>
        </w:rPr>
        <w:t>、奖项设置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textAlignment w:val="auto"/>
        <w:outlineLvl w:val="9"/>
        <w:rPr>
          <w:rFonts w:ascii="Times New Roman" w:hAnsi="Times New Roman" w:eastAsia="仿宋_GB2312"/>
          <w:color w:val="000000"/>
          <w:sz w:val="24"/>
          <w:szCs w:val="24"/>
        </w:rPr>
      </w:pPr>
      <w:r>
        <w:rPr>
          <w:rFonts w:hint="eastAsia" w:ascii="Times New Roman" w:hAnsi="Times New Roman" w:eastAsia="仿宋_GB2312"/>
          <w:color w:val="000000"/>
          <w:sz w:val="24"/>
          <w:szCs w:val="24"/>
        </w:rPr>
        <w:t>将组织专家对所有参赛作品打分，综合考评参赛选手的粉笔字、钢笔字和毛笔字，评选出特等奖</w:t>
      </w:r>
      <w:r>
        <w:rPr>
          <w:rFonts w:ascii="Times New Roman" w:hAnsi="Times New Roman" w:eastAsia="仿宋_GB2312"/>
          <w:color w:val="000000"/>
          <w:sz w:val="24"/>
          <w:szCs w:val="24"/>
        </w:rPr>
        <w:t>6</w:t>
      </w:r>
      <w:r>
        <w:rPr>
          <w:rFonts w:hint="eastAsia" w:ascii="Times New Roman" w:hAnsi="Times New Roman" w:eastAsia="仿宋_GB2312"/>
          <w:color w:val="000000"/>
          <w:sz w:val="24"/>
          <w:szCs w:val="24"/>
        </w:rPr>
        <w:t>名、一等奖</w:t>
      </w:r>
      <w:r>
        <w:rPr>
          <w:rFonts w:ascii="Times New Roman" w:hAnsi="Times New Roman" w:eastAsia="仿宋_GB2312"/>
          <w:color w:val="000000"/>
          <w:sz w:val="24"/>
          <w:szCs w:val="24"/>
        </w:rPr>
        <w:t>15</w:t>
      </w:r>
      <w:r>
        <w:rPr>
          <w:rFonts w:hint="eastAsia" w:ascii="Times New Roman" w:hAnsi="Times New Roman" w:eastAsia="仿宋_GB2312"/>
          <w:color w:val="000000"/>
          <w:sz w:val="24"/>
          <w:szCs w:val="24"/>
        </w:rPr>
        <w:t>名、二等奖</w:t>
      </w:r>
      <w:r>
        <w:rPr>
          <w:rFonts w:ascii="Times New Roman" w:hAnsi="Times New Roman" w:eastAsia="仿宋_GB2312"/>
          <w:color w:val="000000"/>
          <w:sz w:val="24"/>
          <w:szCs w:val="24"/>
        </w:rPr>
        <w:t>30</w:t>
      </w:r>
      <w:r>
        <w:rPr>
          <w:rFonts w:hint="eastAsia" w:ascii="Times New Roman" w:hAnsi="Times New Roman" w:eastAsia="仿宋_GB2312"/>
          <w:color w:val="000000"/>
          <w:sz w:val="24"/>
          <w:szCs w:val="24"/>
        </w:rPr>
        <w:t>人、三等奖</w:t>
      </w:r>
      <w:r>
        <w:rPr>
          <w:rFonts w:ascii="Times New Roman" w:hAnsi="Times New Roman" w:eastAsia="仿宋_GB2312"/>
          <w:color w:val="000000"/>
          <w:sz w:val="24"/>
          <w:szCs w:val="24"/>
        </w:rPr>
        <w:t>4</w:t>
      </w:r>
      <w:r>
        <w:rPr>
          <w:rFonts w:hint="eastAsia" w:ascii="Times New Roman" w:hAnsi="Times New Roman" w:eastAsia="仿宋_GB2312"/>
          <w:color w:val="000000"/>
          <w:sz w:val="24"/>
          <w:szCs w:val="24"/>
        </w:rPr>
        <w:t>8人、优秀奖若干，对特等奖（</w:t>
      </w:r>
      <w:r>
        <w:rPr>
          <w:rFonts w:ascii="Times New Roman" w:hAnsi="Times New Roman" w:eastAsia="仿宋_GB2312"/>
          <w:color w:val="000000"/>
          <w:sz w:val="24"/>
          <w:szCs w:val="24"/>
        </w:rPr>
        <w:t>1—6</w:t>
      </w:r>
      <w:r>
        <w:rPr>
          <w:rFonts w:hint="eastAsia" w:ascii="Times New Roman" w:hAnsi="Times New Roman" w:eastAsia="仿宋_GB2312"/>
          <w:color w:val="000000"/>
          <w:sz w:val="24"/>
          <w:szCs w:val="24"/>
        </w:rPr>
        <w:t>名）选手分别给予</w:t>
      </w:r>
      <w:r>
        <w:rPr>
          <w:rFonts w:ascii="Times New Roman" w:hAnsi="Times New Roman" w:eastAsia="仿宋_GB2312"/>
          <w:color w:val="000000"/>
          <w:sz w:val="24"/>
          <w:szCs w:val="24"/>
        </w:rPr>
        <w:t>5000</w:t>
      </w:r>
      <w:r>
        <w:rPr>
          <w:rFonts w:hint="eastAsia" w:ascii="Times New Roman" w:hAnsi="Times New Roman" w:eastAsia="仿宋_GB2312"/>
          <w:color w:val="000000"/>
          <w:sz w:val="24"/>
          <w:szCs w:val="24"/>
        </w:rPr>
        <w:t>元、</w:t>
      </w:r>
      <w:r>
        <w:rPr>
          <w:rFonts w:ascii="Times New Roman" w:hAnsi="Times New Roman" w:eastAsia="仿宋_GB2312"/>
          <w:color w:val="000000"/>
          <w:sz w:val="24"/>
          <w:szCs w:val="24"/>
        </w:rPr>
        <w:t>4000</w:t>
      </w:r>
      <w:r>
        <w:rPr>
          <w:rFonts w:hint="eastAsia" w:ascii="Times New Roman" w:hAnsi="Times New Roman" w:eastAsia="仿宋_GB2312"/>
          <w:color w:val="000000"/>
          <w:sz w:val="24"/>
          <w:szCs w:val="24"/>
        </w:rPr>
        <w:t>元、</w:t>
      </w:r>
      <w:r>
        <w:rPr>
          <w:rFonts w:ascii="Times New Roman" w:hAnsi="Times New Roman" w:eastAsia="仿宋_GB2312"/>
          <w:color w:val="000000"/>
          <w:sz w:val="24"/>
          <w:szCs w:val="24"/>
        </w:rPr>
        <w:t>3000</w:t>
      </w:r>
      <w:r>
        <w:rPr>
          <w:rFonts w:hint="eastAsia" w:ascii="Times New Roman" w:hAnsi="Times New Roman" w:eastAsia="仿宋_GB2312"/>
          <w:color w:val="000000"/>
          <w:sz w:val="24"/>
          <w:szCs w:val="24"/>
        </w:rPr>
        <w:t>元、</w:t>
      </w:r>
      <w:r>
        <w:rPr>
          <w:rFonts w:ascii="Times New Roman" w:hAnsi="Times New Roman" w:eastAsia="仿宋_GB2312"/>
          <w:color w:val="000000"/>
          <w:sz w:val="24"/>
          <w:szCs w:val="24"/>
        </w:rPr>
        <w:t>2600</w:t>
      </w:r>
      <w:r>
        <w:rPr>
          <w:rFonts w:hint="eastAsia" w:ascii="Times New Roman" w:hAnsi="Times New Roman" w:eastAsia="仿宋_GB2312"/>
          <w:color w:val="000000"/>
          <w:sz w:val="24"/>
          <w:szCs w:val="24"/>
        </w:rPr>
        <w:t>元、</w:t>
      </w:r>
      <w:r>
        <w:rPr>
          <w:rFonts w:ascii="Times New Roman" w:hAnsi="Times New Roman" w:eastAsia="仿宋_GB2312"/>
          <w:color w:val="000000"/>
          <w:sz w:val="24"/>
          <w:szCs w:val="24"/>
        </w:rPr>
        <w:t>2000</w:t>
      </w:r>
      <w:r>
        <w:rPr>
          <w:rFonts w:hint="eastAsia" w:ascii="Times New Roman" w:hAnsi="Times New Roman" w:eastAsia="仿宋_GB2312"/>
          <w:color w:val="000000"/>
          <w:sz w:val="24"/>
          <w:szCs w:val="24"/>
        </w:rPr>
        <w:t>元、</w:t>
      </w:r>
      <w:r>
        <w:rPr>
          <w:rFonts w:ascii="Times New Roman" w:hAnsi="Times New Roman" w:eastAsia="仿宋_GB2312"/>
          <w:color w:val="000000"/>
          <w:sz w:val="24"/>
          <w:szCs w:val="24"/>
        </w:rPr>
        <w:t>1000</w:t>
      </w:r>
      <w:r>
        <w:rPr>
          <w:rFonts w:hint="eastAsia" w:ascii="Times New Roman" w:hAnsi="Times New Roman" w:eastAsia="仿宋_GB2312"/>
          <w:color w:val="000000"/>
          <w:sz w:val="24"/>
          <w:szCs w:val="24"/>
        </w:rPr>
        <w:t>元的奖励；对一等奖（</w:t>
      </w:r>
      <w:r>
        <w:rPr>
          <w:rFonts w:ascii="Times New Roman" w:hAnsi="Times New Roman" w:eastAsia="仿宋_GB2312"/>
          <w:color w:val="000000"/>
          <w:sz w:val="24"/>
          <w:szCs w:val="24"/>
        </w:rPr>
        <w:t>7—21</w:t>
      </w:r>
      <w:r>
        <w:rPr>
          <w:rFonts w:hint="eastAsia" w:ascii="Times New Roman" w:hAnsi="Times New Roman" w:eastAsia="仿宋_GB2312"/>
          <w:color w:val="000000"/>
          <w:sz w:val="24"/>
          <w:szCs w:val="24"/>
        </w:rPr>
        <w:t>名）、二等奖（</w:t>
      </w:r>
      <w:r>
        <w:rPr>
          <w:rFonts w:ascii="Times New Roman" w:hAnsi="Times New Roman" w:eastAsia="仿宋_GB2312"/>
          <w:color w:val="000000"/>
          <w:sz w:val="24"/>
          <w:szCs w:val="24"/>
        </w:rPr>
        <w:t>22—51</w:t>
      </w:r>
      <w:r>
        <w:rPr>
          <w:rFonts w:hint="eastAsia" w:ascii="Times New Roman" w:hAnsi="Times New Roman" w:eastAsia="仿宋_GB2312"/>
          <w:color w:val="000000"/>
          <w:sz w:val="24"/>
          <w:szCs w:val="24"/>
        </w:rPr>
        <w:t>名）、三等奖（</w:t>
      </w:r>
      <w:r>
        <w:rPr>
          <w:rFonts w:ascii="Times New Roman" w:hAnsi="Times New Roman" w:eastAsia="仿宋_GB2312"/>
          <w:color w:val="000000"/>
          <w:sz w:val="24"/>
          <w:szCs w:val="24"/>
        </w:rPr>
        <w:t>52—99</w:t>
      </w:r>
      <w:r>
        <w:rPr>
          <w:rFonts w:hint="eastAsia" w:ascii="Times New Roman" w:hAnsi="Times New Roman" w:eastAsia="仿宋_GB2312"/>
          <w:color w:val="000000"/>
          <w:sz w:val="24"/>
          <w:szCs w:val="24"/>
        </w:rPr>
        <w:t>名）分别给予</w:t>
      </w:r>
      <w:r>
        <w:rPr>
          <w:rFonts w:ascii="Times New Roman" w:hAnsi="Times New Roman" w:eastAsia="仿宋_GB2312"/>
          <w:color w:val="000000"/>
          <w:sz w:val="24"/>
          <w:szCs w:val="24"/>
        </w:rPr>
        <w:t>800</w:t>
      </w:r>
      <w:r>
        <w:rPr>
          <w:rFonts w:hint="eastAsia" w:ascii="Times New Roman" w:hAnsi="Times New Roman" w:eastAsia="仿宋_GB2312"/>
          <w:color w:val="000000"/>
          <w:sz w:val="24"/>
          <w:szCs w:val="24"/>
        </w:rPr>
        <w:t>元、</w:t>
      </w:r>
      <w:r>
        <w:rPr>
          <w:rFonts w:ascii="Times New Roman" w:hAnsi="Times New Roman" w:eastAsia="仿宋_GB2312"/>
          <w:color w:val="000000"/>
          <w:sz w:val="24"/>
          <w:szCs w:val="24"/>
        </w:rPr>
        <w:t>600</w:t>
      </w:r>
      <w:r>
        <w:rPr>
          <w:rFonts w:hint="eastAsia" w:ascii="Times New Roman" w:hAnsi="Times New Roman" w:eastAsia="仿宋_GB2312"/>
          <w:color w:val="000000"/>
          <w:sz w:val="24"/>
          <w:szCs w:val="24"/>
        </w:rPr>
        <w:t>元、</w:t>
      </w:r>
      <w:r>
        <w:rPr>
          <w:rFonts w:ascii="Times New Roman" w:hAnsi="Times New Roman" w:eastAsia="仿宋_GB2312"/>
          <w:color w:val="000000"/>
          <w:sz w:val="24"/>
          <w:szCs w:val="24"/>
        </w:rPr>
        <w:t>400</w:t>
      </w:r>
      <w:r>
        <w:rPr>
          <w:rFonts w:hint="eastAsia" w:ascii="Times New Roman" w:hAnsi="Times New Roman" w:eastAsia="仿宋_GB2312"/>
          <w:color w:val="000000"/>
          <w:sz w:val="24"/>
          <w:szCs w:val="24"/>
        </w:rPr>
        <w:t>元的奖励。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jc w:val="left"/>
        <w:textAlignment w:val="auto"/>
        <w:outlineLvl w:val="9"/>
        <w:rPr>
          <w:rFonts w:eastAsia="黑体"/>
          <w:color w:val="000000"/>
          <w:kern w:val="0"/>
          <w:position w:val="-6"/>
          <w:sz w:val="24"/>
          <w:szCs w:val="24"/>
        </w:rPr>
      </w:pPr>
      <w:r>
        <w:rPr>
          <w:rFonts w:hint="eastAsia" w:eastAsia="黑体"/>
          <w:color w:val="000000"/>
          <w:kern w:val="0"/>
          <w:position w:val="-6"/>
          <w:sz w:val="24"/>
          <w:szCs w:val="24"/>
        </w:rPr>
        <w:t>十一、组织领导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jc w:val="left"/>
        <w:textAlignment w:val="auto"/>
        <w:outlineLvl w:val="9"/>
        <w:rPr>
          <w:rFonts w:eastAsia="仿宋_GB2312"/>
          <w:color w:val="000000"/>
          <w:kern w:val="0"/>
          <w:position w:val="-6"/>
          <w:sz w:val="24"/>
          <w:szCs w:val="24"/>
        </w:rPr>
      </w:pPr>
      <w:r>
        <w:rPr>
          <w:rFonts w:hint="eastAsia" w:eastAsia="仿宋_GB2312"/>
          <w:color w:val="000000"/>
          <w:kern w:val="0"/>
          <w:position w:val="-6"/>
          <w:sz w:val="24"/>
          <w:szCs w:val="24"/>
        </w:rPr>
        <w:t>本次三笔字比赛活动成立领导小组，具体负责本次活动的组织比赛工作。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jc w:val="left"/>
        <w:textAlignment w:val="auto"/>
        <w:outlineLvl w:val="9"/>
        <w:rPr>
          <w:rFonts w:eastAsia="仿宋_GB2312"/>
          <w:color w:val="000000"/>
          <w:kern w:val="0"/>
          <w:position w:val="-6"/>
          <w:sz w:val="24"/>
          <w:szCs w:val="24"/>
        </w:rPr>
      </w:pPr>
      <w:r>
        <w:rPr>
          <w:rFonts w:hint="eastAsia" w:eastAsia="仿宋_GB2312"/>
          <w:color w:val="000000"/>
          <w:kern w:val="0"/>
          <w:position w:val="-6"/>
          <w:sz w:val="24"/>
          <w:szCs w:val="24"/>
        </w:rPr>
        <w:t>组</w:t>
      </w:r>
      <w:r>
        <w:rPr>
          <w:rFonts w:eastAsia="仿宋_GB2312"/>
          <w:color w:val="000000"/>
          <w:kern w:val="0"/>
          <w:position w:val="-6"/>
          <w:sz w:val="24"/>
          <w:szCs w:val="24"/>
        </w:rPr>
        <w:t xml:space="preserve">  </w:t>
      </w:r>
      <w:r>
        <w:rPr>
          <w:rFonts w:hint="eastAsia" w:eastAsia="仿宋_GB2312"/>
          <w:color w:val="000000"/>
          <w:kern w:val="0"/>
          <w:position w:val="-6"/>
          <w:sz w:val="24"/>
          <w:szCs w:val="24"/>
        </w:rPr>
        <w:t>长：谢正英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jc w:val="left"/>
        <w:textAlignment w:val="auto"/>
        <w:outlineLvl w:val="9"/>
        <w:rPr>
          <w:rFonts w:eastAsia="仿宋_GB2312"/>
          <w:color w:val="000000"/>
          <w:kern w:val="0"/>
          <w:position w:val="-6"/>
          <w:sz w:val="24"/>
          <w:szCs w:val="24"/>
        </w:rPr>
      </w:pPr>
      <w:r>
        <w:rPr>
          <w:rFonts w:hint="eastAsia" w:eastAsia="仿宋_GB2312"/>
          <w:color w:val="000000"/>
          <w:kern w:val="0"/>
          <w:position w:val="-6"/>
          <w:sz w:val="24"/>
          <w:szCs w:val="24"/>
        </w:rPr>
        <w:t>副组长：高</w:t>
      </w:r>
      <w:r>
        <w:rPr>
          <w:rFonts w:eastAsia="仿宋_GB2312"/>
          <w:color w:val="000000"/>
          <w:kern w:val="0"/>
          <w:position w:val="-6"/>
          <w:sz w:val="24"/>
          <w:szCs w:val="24"/>
        </w:rPr>
        <w:t xml:space="preserve"> </w:t>
      </w:r>
      <w:r>
        <w:rPr>
          <w:rFonts w:hint="eastAsia" w:eastAsia="仿宋_GB2312"/>
          <w:color w:val="000000"/>
          <w:kern w:val="0"/>
          <w:position w:val="-6"/>
          <w:sz w:val="24"/>
          <w:szCs w:val="24"/>
        </w:rPr>
        <w:t xml:space="preserve"> 飞</w:t>
      </w:r>
      <w:r>
        <w:rPr>
          <w:rFonts w:eastAsia="仿宋_GB2312"/>
          <w:color w:val="000000"/>
          <w:kern w:val="0"/>
          <w:position w:val="-6"/>
          <w:sz w:val="24"/>
          <w:szCs w:val="24"/>
        </w:rPr>
        <w:t xml:space="preserve">  </w:t>
      </w:r>
      <w:r>
        <w:rPr>
          <w:rFonts w:hint="eastAsia" w:eastAsia="仿宋_GB2312"/>
          <w:color w:val="000000"/>
          <w:kern w:val="0"/>
          <w:position w:val="-6"/>
          <w:sz w:val="24"/>
          <w:szCs w:val="24"/>
        </w:rPr>
        <w:t>傅云昌</w:t>
      </w:r>
      <w:r>
        <w:rPr>
          <w:rFonts w:eastAsia="仿宋_GB2312"/>
          <w:color w:val="000000"/>
          <w:kern w:val="0"/>
          <w:position w:val="-6"/>
          <w:sz w:val="24"/>
          <w:szCs w:val="24"/>
        </w:rPr>
        <w:t xml:space="preserve">  </w:t>
      </w:r>
      <w:r>
        <w:rPr>
          <w:rFonts w:hint="eastAsia" w:eastAsia="仿宋_GB2312"/>
          <w:color w:val="000000"/>
          <w:kern w:val="0"/>
          <w:position w:val="-6"/>
          <w:sz w:val="24"/>
          <w:szCs w:val="24"/>
        </w:rPr>
        <w:t>王金萍</w:t>
      </w:r>
      <w:r>
        <w:rPr>
          <w:rFonts w:eastAsia="仿宋_GB2312"/>
          <w:color w:val="000000"/>
          <w:kern w:val="0"/>
          <w:position w:val="-6"/>
          <w:sz w:val="24"/>
          <w:szCs w:val="24"/>
        </w:rPr>
        <w:t xml:space="preserve">  </w:t>
      </w:r>
      <w:r>
        <w:rPr>
          <w:rFonts w:hint="eastAsia" w:eastAsia="仿宋_GB2312"/>
          <w:color w:val="000000"/>
          <w:kern w:val="0"/>
          <w:position w:val="-6"/>
          <w:sz w:val="24"/>
          <w:szCs w:val="24"/>
        </w:rPr>
        <w:t>杨</w:t>
      </w:r>
      <w:r>
        <w:rPr>
          <w:rFonts w:eastAsia="仿宋_GB2312"/>
          <w:color w:val="000000"/>
          <w:kern w:val="0"/>
          <w:position w:val="-6"/>
          <w:sz w:val="24"/>
          <w:szCs w:val="24"/>
        </w:rPr>
        <w:t xml:space="preserve">  </w:t>
      </w:r>
      <w:r>
        <w:rPr>
          <w:rFonts w:hint="eastAsia" w:eastAsia="仿宋_GB2312"/>
          <w:color w:val="000000"/>
          <w:kern w:val="0"/>
          <w:position w:val="-6"/>
          <w:sz w:val="24"/>
          <w:szCs w:val="24"/>
        </w:rPr>
        <w:t>红</w:t>
      </w:r>
      <w:r>
        <w:rPr>
          <w:rFonts w:eastAsia="仿宋_GB2312"/>
          <w:color w:val="000000"/>
          <w:kern w:val="0"/>
          <w:position w:val="-6"/>
          <w:sz w:val="24"/>
          <w:szCs w:val="24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jc w:val="left"/>
        <w:textAlignment w:val="auto"/>
        <w:outlineLvl w:val="9"/>
        <w:rPr>
          <w:rFonts w:eastAsia="仿宋_GB2312"/>
          <w:color w:val="000000"/>
          <w:kern w:val="0"/>
          <w:position w:val="-6"/>
          <w:sz w:val="24"/>
          <w:szCs w:val="24"/>
        </w:rPr>
      </w:pPr>
      <w:r>
        <w:rPr>
          <w:rFonts w:hint="eastAsia" w:eastAsia="仿宋_GB2312"/>
          <w:color w:val="000000"/>
          <w:kern w:val="0"/>
          <w:position w:val="-6"/>
          <w:sz w:val="24"/>
          <w:szCs w:val="24"/>
        </w:rPr>
        <w:t>成</w:t>
      </w:r>
      <w:r>
        <w:rPr>
          <w:rFonts w:eastAsia="仿宋_GB2312"/>
          <w:color w:val="000000"/>
          <w:kern w:val="0"/>
          <w:position w:val="-6"/>
          <w:sz w:val="24"/>
          <w:szCs w:val="24"/>
        </w:rPr>
        <w:t xml:space="preserve">  </w:t>
      </w:r>
      <w:r>
        <w:rPr>
          <w:rFonts w:hint="eastAsia" w:eastAsia="仿宋_GB2312"/>
          <w:color w:val="000000"/>
          <w:kern w:val="0"/>
          <w:position w:val="-6"/>
          <w:sz w:val="24"/>
          <w:szCs w:val="24"/>
        </w:rPr>
        <w:t>员：邓</w:t>
      </w:r>
      <w:r>
        <w:rPr>
          <w:rFonts w:eastAsia="仿宋_GB2312"/>
          <w:color w:val="000000"/>
          <w:kern w:val="0"/>
          <w:position w:val="-6"/>
          <w:sz w:val="24"/>
          <w:szCs w:val="24"/>
        </w:rPr>
        <w:t xml:space="preserve"> </w:t>
      </w:r>
      <w:r>
        <w:rPr>
          <w:rFonts w:hint="eastAsia" w:eastAsia="仿宋_GB2312"/>
          <w:color w:val="000000"/>
          <w:kern w:val="0"/>
          <w:position w:val="-6"/>
          <w:sz w:val="24"/>
          <w:szCs w:val="24"/>
        </w:rPr>
        <w:t xml:space="preserve"> 伟</w:t>
      </w:r>
      <w:r>
        <w:rPr>
          <w:rFonts w:eastAsia="仿宋_GB2312"/>
          <w:color w:val="000000"/>
          <w:kern w:val="0"/>
          <w:position w:val="-6"/>
          <w:sz w:val="24"/>
          <w:szCs w:val="24"/>
        </w:rPr>
        <w:t xml:space="preserve">  </w:t>
      </w:r>
      <w:r>
        <w:rPr>
          <w:rFonts w:hint="eastAsia" w:eastAsia="仿宋_GB2312"/>
          <w:color w:val="000000"/>
          <w:kern w:val="0"/>
          <w:position w:val="-6"/>
          <w:sz w:val="24"/>
          <w:szCs w:val="24"/>
        </w:rPr>
        <w:t>贺玉秀  邱刚田</w:t>
      </w:r>
      <w:r>
        <w:rPr>
          <w:rFonts w:eastAsia="仿宋_GB2312"/>
          <w:color w:val="000000"/>
          <w:kern w:val="0"/>
          <w:position w:val="-6"/>
          <w:sz w:val="24"/>
          <w:szCs w:val="24"/>
        </w:rPr>
        <w:t xml:space="preserve">  </w:t>
      </w:r>
      <w:r>
        <w:rPr>
          <w:rFonts w:hint="eastAsia" w:eastAsia="仿宋_GB2312"/>
          <w:color w:val="000000"/>
          <w:kern w:val="0"/>
          <w:position w:val="-6"/>
          <w:sz w:val="24"/>
          <w:szCs w:val="24"/>
        </w:rPr>
        <w:t>赵剑云</w:t>
      </w:r>
      <w:r>
        <w:rPr>
          <w:rFonts w:eastAsia="仿宋_GB2312"/>
          <w:color w:val="000000"/>
          <w:kern w:val="0"/>
          <w:position w:val="-6"/>
          <w:sz w:val="24"/>
          <w:szCs w:val="24"/>
        </w:rPr>
        <w:t xml:space="preserve">  </w:t>
      </w:r>
      <w:r>
        <w:rPr>
          <w:rFonts w:hint="eastAsia" w:eastAsia="仿宋_GB2312"/>
          <w:color w:val="000000"/>
          <w:kern w:val="0"/>
          <w:position w:val="-6"/>
          <w:sz w:val="24"/>
          <w:szCs w:val="24"/>
        </w:rPr>
        <w:t>邓勇君</w:t>
      </w:r>
      <w:r>
        <w:rPr>
          <w:rFonts w:eastAsia="仿宋_GB2312"/>
          <w:color w:val="000000"/>
          <w:kern w:val="0"/>
          <w:position w:val="-6"/>
          <w:sz w:val="24"/>
          <w:szCs w:val="24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jc w:val="left"/>
        <w:textAlignment w:val="auto"/>
        <w:outlineLvl w:val="9"/>
        <w:rPr>
          <w:rFonts w:eastAsia="黑体"/>
          <w:color w:val="000000"/>
          <w:kern w:val="0"/>
          <w:position w:val="-6"/>
          <w:sz w:val="24"/>
          <w:szCs w:val="24"/>
        </w:rPr>
      </w:pPr>
      <w:r>
        <w:rPr>
          <w:rFonts w:hint="eastAsia" w:eastAsia="黑体"/>
          <w:color w:val="000000"/>
          <w:kern w:val="0"/>
          <w:position w:val="-6"/>
          <w:sz w:val="24"/>
          <w:szCs w:val="24"/>
        </w:rPr>
        <w:t>十二、注意事项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Times New Roman" w:hAnsi="Times New Roman" w:eastAsia="仿宋_GB2312"/>
          <w:color w:val="000000"/>
          <w:kern w:val="0"/>
          <w:position w:val="-6"/>
          <w:sz w:val="24"/>
          <w:szCs w:val="24"/>
        </w:rPr>
      </w:pPr>
      <w:r>
        <w:rPr>
          <w:rFonts w:ascii="Times New Roman" w:hAnsi="Times New Roman" w:eastAsia="仿宋_GB2312"/>
          <w:color w:val="000000"/>
          <w:kern w:val="0"/>
          <w:position w:val="-6"/>
          <w:sz w:val="24"/>
          <w:szCs w:val="24"/>
        </w:rPr>
        <w:t>1.各参赛选手在比赛中要赛出水平，赛出风格，增进友谊，促进交流，不得为争名次而发生不良行为。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Times New Roman" w:hAnsi="Times New Roman" w:eastAsia="仿宋_GB2312"/>
          <w:color w:val="000000"/>
          <w:kern w:val="0"/>
          <w:position w:val="-6"/>
          <w:sz w:val="24"/>
          <w:szCs w:val="24"/>
        </w:rPr>
      </w:pPr>
      <w:r>
        <w:rPr>
          <w:rFonts w:ascii="Times New Roman" w:hAnsi="Times New Roman" w:eastAsia="仿宋_GB2312"/>
          <w:color w:val="000000"/>
          <w:kern w:val="0"/>
          <w:position w:val="-6"/>
          <w:sz w:val="24"/>
          <w:szCs w:val="24"/>
        </w:rPr>
        <w:t>2.各参赛选手在参赛路途上必须确保安全，防止一切不安全事故发生。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jc w:val="left"/>
        <w:textAlignment w:val="auto"/>
        <w:outlineLvl w:val="9"/>
        <w:rPr>
          <w:rFonts w:eastAsia="仿宋_GB2312"/>
          <w:color w:val="000000"/>
          <w:kern w:val="0"/>
          <w:position w:val="-6"/>
          <w:sz w:val="24"/>
          <w:szCs w:val="24"/>
        </w:rPr>
      </w:pPr>
      <w:r>
        <w:rPr>
          <w:rFonts w:ascii="Times New Roman" w:hAnsi="Times New Roman" w:eastAsia="仿宋_GB2312"/>
          <w:color w:val="000000"/>
          <w:kern w:val="0"/>
          <w:position w:val="-6"/>
          <w:sz w:val="24"/>
          <w:szCs w:val="24"/>
        </w:rPr>
        <w:t>3.各参赛选手</w:t>
      </w:r>
      <w:r>
        <w:rPr>
          <w:rFonts w:hint="eastAsia" w:eastAsia="仿宋_GB2312"/>
          <w:color w:val="000000"/>
          <w:kern w:val="0"/>
          <w:position w:val="-6"/>
          <w:sz w:val="24"/>
          <w:szCs w:val="24"/>
        </w:rPr>
        <w:t>必须服从牵头单位安排的比赛日程，准时参赛，牵头单位必须精心组织，圆满完成。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jc w:val="left"/>
        <w:textAlignment w:val="auto"/>
        <w:outlineLvl w:val="9"/>
        <w:rPr>
          <w:rFonts w:eastAsia="黑体"/>
          <w:color w:val="000000"/>
          <w:kern w:val="0"/>
          <w:position w:val="-6"/>
          <w:sz w:val="24"/>
          <w:szCs w:val="24"/>
        </w:rPr>
      </w:pPr>
      <w:r>
        <w:rPr>
          <w:rFonts w:hint="eastAsia" w:eastAsia="黑体"/>
          <w:color w:val="000000"/>
          <w:kern w:val="0"/>
          <w:position w:val="-6"/>
          <w:sz w:val="24"/>
          <w:szCs w:val="24"/>
        </w:rPr>
        <w:t>十三、活动的评委由教育局统一抽调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jc w:val="left"/>
        <w:textAlignment w:val="auto"/>
        <w:outlineLvl w:val="9"/>
        <w:rPr>
          <w:rFonts w:eastAsia="黑体"/>
          <w:color w:val="000000"/>
          <w:kern w:val="0"/>
          <w:position w:val="-6"/>
          <w:sz w:val="24"/>
          <w:szCs w:val="24"/>
        </w:rPr>
      </w:pPr>
      <w:r>
        <w:rPr>
          <w:rFonts w:hint="eastAsia" w:eastAsia="黑体"/>
          <w:color w:val="000000"/>
          <w:kern w:val="0"/>
          <w:position w:val="-6"/>
          <w:sz w:val="24"/>
          <w:szCs w:val="24"/>
        </w:rPr>
        <w:t>十四、各单位参赛经费自理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jc w:val="left"/>
        <w:textAlignment w:val="auto"/>
        <w:outlineLvl w:val="9"/>
        <w:rPr>
          <w:rFonts w:eastAsia="黑体"/>
          <w:color w:val="FF0000"/>
          <w:kern w:val="0"/>
          <w:position w:val="-6"/>
          <w:sz w:val="21"/>
          <w:szCs w:val="21"/>
        </w:rPr>
      </w:pPr>
      <w:r>
        <w:rPr>
          <w:rFonts w:hint="eastAsia" w:eastAsia="黑体"/>
          <w:color w:val="000000"/>
          <w:kern w:val="0"/>
          <w:position w:val="-6"/>
          <w:sz w:val="24"/>
          <w:szCs w:val="24"/>
        </w:rPr>
        <w:t>十五、本活动细则解释权属县教育工会，未尽事宜另行通知</w:t>
      </w:r>
      <w:r>
        <w:rPr>
          <w:rFonts w:eastAsia="黑体"/>
          <w:color w:val="000000"/>
          <w:kern w:val="0"/>
          <w:position w:val="-6"/>
          <w:sz w:val="24"/>
          <w:szCs w:val="24"/>
        </w:rPr>
        <w:t xml:space="preserve">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exact"/>
        <w:jc w:val="right"/>
        <w:textAlignment w:val="auto"/>
        <w:outlineLvl w:val="9"/>
        <w:rPr>
          <w:rFonts w:eastAsia="仿宋_GB2312"/>
          <w:color w:val="000000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exact"/>
        <w:jc w:val="right"/>
        <w:textAlignment w:val="auto"/>
        <w:outlineLvl w:val="9"/>
        <w:rPr>
          <w:rFonts w:eastAsia="仿宋_GB2312"/>
          <w:color w:val="000000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exact"/>
        <w:jc w:val="right"/>
        <w:textAlignment w:val="auto"/>
        <w:outlineLvl w:val="9"/>
        <w:rPr>
          <w:rFonts w:eastAsia="仿宋_GB2312"/>
          <w:color w:val="000000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exact"/>
        <w:jc w:val="right"/>
        <w:textAlignment w:val="auto"/>
        <w:outlineLvl w:val="9"/>
        <w:rPr>
          <w:rFonts w:eastAsia="仿宋_GB2312"/>
          <w:color w:val="000000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exact"/>
        <w:jc w:val="right"/>
        <w:textAlignment w:val="auto"/>
        <w:outlineLvl w:val="9"/>
        <w:rPr>
          <w:rFonts w:eastAsia="仿宋_GB2312"/>
          <w:color w:val="000000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exact"/>
        <w:jc w:val="right"/>
        <w:textAlignment w:val="auto"/>
        <w:outlineLvl w:val="9"/>
        <w:rPr>
          <w:rFonts w:eastAsia="仿宋_GB2312"/>
          <w:color w:val="000000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exact"/>
        <w:jc w:val="both"/>
        <w:textAlignment w:val="auto"/>
        <w:outlineLvl w:val="9"/>
        <w:rPr>
          <w:rFonts w:eastAsia="仿宋_GB2312"/>
          <w:color w:val="000000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exact"/>
        <w:jc w:val="both"/>
        <w:textAlignment w:val="auto"/>
        <w:outlineLvl w:val="9"/>
        <w:rPr>
          <w:rFonts w:eastAsia="仿宋_GB2312"/>
          <w:color w:val="000000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exact"/>
        <w:jc w:val="both"/>
        <w:textAlignment w:val="auto"/>
        <w:outlineLvl w:val="9"/>
        <w:rPr>
          <w:rFonts w:eastAsia="仿宋_GB2312"/>
          <w:color w:val="000000"/>
          <w:kern w:val="0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exact"/>
        <w:textAlignment w:val="auto"/>
        <w:outlineLvl w:val="9"/>
        <w:rPr>
          <w:rFonts w:ascii="黑体" w:hAnsi="黑体" w:eastAsia="黑体" w:cs="黑体"/>
          <w:color w:val="000000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exact"/>
        <w:textAlignment w:val="auto"/>
        <w:outlineLvl w:val="9"/>
        <w:rPr>
          <w:rFonts w:ascii="黑体" w:hAnsi="黑体" w:eastAsia="黑体" w:cs="黑体"/>
          <w:color w:val="000000"/>
          <w:sz w:val="21"/>
          <w:szCs w:val="21"/>
        </w:rPr>
      </w:pPr>
      <w:r>
        <w:rPr>
          <w:rFonts w:hint="eastAsia" w:ascii="黑体" w:hAnsi="黑体" w:eastAsia="黑体" w:cs="黑体"/>
          <w:color w:val="000000"/>
          <w:sz w:val="21"/>
          <w:szCs w:val="21"/>
        </w:rPr>
        <w:t>附件</w:t>
      </w:r>
      <w:r>
        <w:rPr>
          <w:rFonts w:ascii="黑体" w:hAnsi="黑体" w:eastAsia="黑体" w:cs="黑体"/>
          <w:color w:val="000000"/>
          <w:sz w:val="21"/>
          <w:szCs w:val="21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exact"/>
        <w:textAlignment w:val="auto"/>
        <w:outlineLvl w:val="9"/>
        <w:rPr>
          <w:rFonts w:ascii="黑体" w:hAnsi="黑体" w:eastAsia="黑体" w:cs="黑体"/>
          <w:color w:val="00000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jc w:val="center"/>
        <w:textAlignment w:val="auto"/>
        <w:outlineLvl w:val="9"/>
        <w:rPr>
          <w:rFonts w:ascii="方正小标宋简体" w:eastAsia="方正小标宋简体"/>
          <w:kern w:val="0"/>
          <w:sz w:val="21"/>
          <w:szCs w:val="21"/>
        </w:rPr>
      </w:pPr>
      <w:r>
        <w:rPr>
          <w:rFonts w:hint="eastAsia" w:ascii="方正小标宋简体" w:eastAsia="方正小标宋简体"/>
          <w:kern w:val="0"/>
          <w:sz w:val="21"/>
          <w:szCs w:val="21"/>
        </w:rPr>
        <w:t>成都市双流区</w:t>
      </w:r>
      <w:r>
        <w:rPr>
          <w:rFonts w:ascii="方正小标宋简体" w:eastAsia="方正小标宋简体"/>
          <w:kern w:val="0"/>
          <w:sz w:val="21"/>
          <w:szCs w:val="21"/>
        </w:rPr>
        <w:t>2016</w:t>
      </w:r>
      <w:r>
        <w:rPr>
          <w:rFonts w:hint="eastAsia" w:ascii="方正小标宋简体" w:eastAsia="方正小标宋简体"/>
          <w:kern w:val="0"/>
          <w:sz w:val="21"/>
          <w:szCs w:val="21"/>
        </w:rPr>
        <w:t>年“技能成就梦想”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jc w:val="center"/>
        <w:textAlignment w:val="auto"/>
        <w:outlineLvl w:val="9"/>
        <w:rPr>
          <w:rFonts w:ascii="方正小标宋简体" w:eastAsia="方正小标宋简体"/>
          <w:kern w:val="0"/>
          <w:sz w:val="21"/>
          <w:szCs w:val="21"/>
        </w:rPr>
      </w:pPr>
      <w:r>
        <w:rPr>
          <w:rFonts w:hint="eastAsia" w:ascii="方正小标宋简体" w:eastAsia="方正小标宋简体"/>
          <w:kern w:val="0"/>
          <w:sz w:val="21"/>
          <w:szCs w:val="21"/>
        </w:rPr>
        <w:t>职工技能大赛报名表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jc w:val="left"/>
        <w:textAlignment w:val="auto"/>
        <w:outlineLvl w:val="9"/>
        <w:rPr>
          <w:rFonts w:ascii="仿宋_GB2312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jc w:val="left"/>
        <w:textAlignment w:val="auto"/>
        <w:outlineLvl w:val="9"/>
        <w:rPr>
          <w:rFonts w:ascii="仿宋_GB2312"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 w:val="21"/>
          <w:szCs w:val="21"/>
        </w:rPr>
        <w:t>单位（盖章）：</w:t>
      </w:r>
      <w:r>
        <w:rPr>
          <w:rFonts w:ascii="仿宋_GB2312" w:hAnsi="仿宋_GB2312" w:eastAsia="仿宋_GB2312" w:cs="仿宋_GB2312"/>
          <w:color w:val="000000"/>
          <w:sz w:val="21"/>
          <w:szCs w:val="21"/>
        </w:rPr>
        <w:t xml:space="preserve">  </w:t>
      </w:r>
      <w:r>
        <w:rPr>
          <w:rFonts w:ascii="仿宋_GB2312"/>
          <w:kern w:val="0"/>
          <w:sz w:val="21"/>
          <w:szCs w:val="21"/>
        </w:rPr>
        <w:t xml:space="preserve">  </w:t>
      </w:r>
    </w:p>
    <w:tbl>
      <w:tblPr>
        <w:tblStyle w:val="8"/>
        <w:tblW w:w="893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76"/>
        <w:gridCol w:w="1254"/>
        <w:gridCol w:w="1276"/>
        <w:gridCol w:w="1985"/>
        <w:gridCol w:w="175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outlineLvl w:val="9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姓</w:t>
            </w:r>
            <w:r>
              <w:rPr>
                <w:rFonts w:ascii="仿宋_GB2312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仿宋_GB2312"/>
                <w:kern w:val="0"/>
                <w:sz w:val="21"/>
                <w:szCs w:val="21"/>
              </w:rPr>
              <w:t>名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outlineLvl w:val="9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outlineLvl w:val="9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性</w:t>
            </w:r>
            <w:r>
              <w:rPr>
                <w:rFonts w:ascii="仿宋_GB2312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仿宋_GB2312"/>
                <w:kern w:val="0"/>
                <w:sz w:val="21"/>
                <w:szCs w:val="21"/>
              </w:rPr>
              <w:t>别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outlineLvl w:val="9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outlineLvl w:val="9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7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outlineLvl w:val="9"/>
              <w:rPr>
                <w:rFonts w:ascii="仿宋_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outlineLvl w:val="9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职</w:t>
            </w:r>
            <w:r>
              <w:rPr>
                <w:rFonts w:ascii="仿宋_GB2312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仿宋_GB2312"/>
                <w:kern w:val="0"/>
                <w:sz w:val="21"/>
                <w:szCs w:val="21"/>
              </w:rPr>
              <w:t>务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outlineLvl w:val="9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outlineLvl w:val="9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文</w:t>
            </w:r>
            <w:r>
              <w:rPr>
                <w:rFonts w:ascii="仿宋_GB2312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仿宋_GB2312"/>
                <w:kern w:val="0"/>
                <w:sz w:val="21"/>
                <w:szCs w:val="21"/>
              </w:rPr>
              <w:t>化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outlineLvl w:val="9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outlineLvl w:val="9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原技术等级</w:t>
            </w:r>
          </w:p>
        </w:tc>
        <w:tc>
          <w:tcPr>
            <w:tcW w:w="17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outlineLvl w:val="9"/>
              <w:rPr>
                <w:rFonts w:ascii="仿宋_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outlineLvl w:val="9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38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outlineLvl w:val="9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outlineLvl w:val="9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单位联系电话</w:t>
            </w:r>
          </w:p>
        </w:tc>
        <w:tc>
          <w:tcPr>
            <w:tcW w:w="17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outlineLvl w:val="9"/>
              <w:rPr>
                <w:rFonts w:ascii="仿宋_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outlineLvl w:val="9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单位地址</w:t>
            </w:r>
          </w:p>
        </w:tc>
        <w:tc>
          <w:tcPr>
            <w:tcW w:w="38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outlineLvl w:val="9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outlineLvl w:val="9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个人联系电话</w:t>
            </w:r>
          </w:p>
        </w:tc>
        <w:tc>
          <w:tcPr>
            <w:tcW w:w="17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outlineLvl w:val="9"/>
              <w:rPr>
                <w:rFonts w:ascii="仿宋_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outlineLvl w:val="9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38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outlineLvl w:val="9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outlineLvl w:val="9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单位邮编</w:t>
            </w:r>
          </w:p>
        </w:tc>
        <w:tc>
          <w:tcPr>
            <w:tcW w:w="17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outlineLvl w:val="9"/>
              <w:rPr>
                <w:rFonts w:ascii="仿宋_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outlineLvl w:val="9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参加比赛项</w:t>
            </w:r>
            <w:r>
              <w:rPr>
                <w:rFonts w:ascii="仿宋_GB2312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仿宋_GB2312"/>
                <w:kern w:val="0"/>
                <w:sz w:val="21"/>
                <w:szCs w:val="21"/>
              </w:rPr>
              <w:t>目</w:t>
            </w:r>
          </w:p>
        </w:tc>
        <w:tc>
          <w:tcPr>
            <w:tcW w:w="754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outlineLvl w:val="9"/>
              <w:rPr>
                <w:rFonts w:ascii="仿宋_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outlineLvl w:val="9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人</w:t>
            </w:r>
            <w:r>
              <w:rPr>
                <w:rFonts w:ascii="仿宋_GB2312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仿宋_GB2312"/>
                <w:kern w:val="0"/>
                <w:sz w:val="21"/>
                <w:szCs w:val="21"/>
              </w:rPr>
              <w:t>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outlineLvl w:val="9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类</w:t>
            </w:r>
            <w:r>
              <w:rPr>
                <w:rFonts w:ascii="仿宋_GB2312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仿宋_GB2312"/>
                <w:kern w:val="0"/>
                <w:sz w:val="21"/>
                <w:szCs w:val="21"/>
              </w:rPr>
              <w:t>别</w:t>
            </w:r>
          </w:p>
        </w:tc>
        <w:tc>
          <w:tcPr>
            <w:tcW w:w="754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outlineLvl w:val="9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在职职工（</w:t>
            </w:r>
            <w:r>
              <w:rPr>
                <w:rFonts w:ascii="仿宋_GB2312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/>
                <w:kern w:val="0"/>
                <w:sz w:val="21"/>
                <w:szCs w:val="21"/>
              </w:rPr>
              <w:t>）</w:t>
            </w:r>
            <w:r>
              <w:rPr>
                <w:rFonts w:ascii="仿宋_GB2312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仿宋_GB2312"/>
                <w:kern w:val="0"/>
                <w:sz w:val="21"/>
                <w:szCs w:val="21"/>
              </w:rPr>
              <w:t>农民工（</w:t>
            </w:r>
            <w:r>
              <w:rPr>
                <w:rFonts w:ascii="仿宋_GB2312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/>
                <w:kern w:val="0"/>
                <w:sz w:val="21"/>
                <w:szCs w:val="21"/>
              </w:rPr>
              <w:t>）</w:t>
            </w:r>
            <w:r>
              <w:rPr>
                <w:rFonts w:ascii="仿宋_GB2312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仿宋_GB2312"/>
                <w:kern w:val="0"/>
                <w:sz w:val="21"/>
                <w:szCs w:val="21"/>
              </w:rPr>
              <w:t>自由职业者（</w:t>
            </w:r>
            <w:r>
              <w:rPr>
                <w:rFonts w:ascii="仿宋_GB2312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/>
                <w:kern w:val="0"/>
                <w:sz w:val="21"/>
                <w:szCs w:val="21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outlineLvl w:val="9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职业技术学院学生（</w:t>
            </w:r>
            <w:r>
              <w:rPr>
                <w:rFonts w:ascii="仿宋_GB2312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/>
                <w:kern w:val="0"/>
                <w:sz w:val="21"/>
                <w:szCs w:val="21"/>
              </w:rPr>
              <w:t>）</w:t>
            </w:r>
            <w:r>
              <w:rPr>
                <w:rFonts w:ascii="仿宋_GB2312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仿宋_GB2312"/>
                <w:kern w:val="0"/>
                <w:sz w:val="21"/>
                <w:szCs w:val="21"/>
              </w:rPr>
              <w:t>其他人员（</w:t>
            </w:r>
            <w:r>
              <w:rPr>
                <w:rFonts w:ascii="仿宋_GB2312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/>
                <w:kern w:val="0"/>
                <w:sz w:val="21"/>
                <w:szCs w:val="21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7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outlineLvl w:val="9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outlineLvl w:val="9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培训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outlineLvl w:val="9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情况</w:t>
            </w:r>
          </w:p>
        </w:tc>
        <w:tc>
          <w:tcPr>
            <w:tcW w:w="754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outlineLvl w:val="9"/>
              <w:rPr>
                <w:rFonts w:ascii="仿宋_GB2312"/>
                <w:kern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exact"/>
        <w:ind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color w:val="000000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exact"/>
        <w:textAlignment w:val="auto"/>
        <w:outlineLvl w:val="9"/>
        <w:rPr>
          <w:rFonts w:ascii="黑体" w:hAnsi="黑体" w:eastAsia="黑体" w:cs="黑体"/>
          <w:color w:val="000000"/>
          <w:sz w:val="21"/>
          <w:szCs w:val="21"/>
        </w:rPr>
      </w:pPr>
      <w:r>
        <w:rPr>
          <w:rFonts w:hint="eastAsia" w:ascii="黑体" w:hAnsi="黑体" w:eastAsia="黑体" w:cs="黑体"/>
          <w:color w:val="000000"/>
          <w:sz w:val="21"/>
          <w:szCs w:val="21"/>
        </w:rPr>
        <w:t>附件</w:t>
      </w:r>
      <w:r>
        <w:rPr>
          <w:rFonts w:ascii="黑体" w:hAnsi="黑体" w:eastAsia="黑体" w:cs="黑体"/>
          <w:color w:val="000000"/>
          <w:sz w:val="21"/>
          <w:szCs w:val="21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exact"/>
        <w:textAlignment w:val="auto"/>
        <w:outlineLvl w:val="9"/>
        <w:rPr>
          <w:rFonts w:ascii="仿宋_GB2312" w:hAnsi="仿宋_GB2312" w:eastAsia="仿宋_GB2312" w:cs="仿宋_GB2312"/>
          <w:color w:val="00000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jc w:val="center"/>
        <w:textAlignment w:val="auto"/>
        <w:outlineLvl w:val="9"/>
        <w:rPr>
          <w:rFonts w:ascii="方正小标宋简体" w:eastAsia="方正小标宋简体"/>
          <w:kern w:val="0"/>
          <w:sz w:val="21"/>
          <w:szCs w:val="21"/>
        </w:rPr>
      </w:pPr>
      <w:r>
        <w:rPr>
          <w:rFonts w:hint="eastAsia" w:ascii="方正小标宋简体" w:eastAsia="方正小标宋简体"/>
          <w:kern w:val="0"/>
          <w:sz w:val="21"/>
          <w:szCs w:val="21"/>
        </w:rPr>
        <w:t>成都市双流区</w:t>
      </w:r>
      <w:r>
        <w:rPr>
          <w:rFonts w:ascii="方正小标宋简体" w:eastAsia="方正小标宋简体"/>
          <w:kern w:val="0"/>
          <w:sz w:val="21"/>
          <w:szCs w:val="21"/>
        </w:rPr>
        <w:t>2016</w:t>
      </w:r>
      <w:r>
        <w:rPr>
          <w:rFonts w:hint="eastAsia" w:ascii="方正小标宋简体" w:eastAsia="方正小标宋简体"/>
          <w:kern w:val="0"/>
          <w:sz w:val="21"/>
          <w:szCs w:val="21"/>
        </w:rPr>
        <w:t>年“技能成就梦想”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jc w:val="center"/>
        <w:textAlignment w:val="auto"/>
        <w:outlineLvl w:val="9"/>
        <w:rPr>
          <w:rFonts w:ascii="方正小标宋简体" w:eastAsia="方正小标宋简体"/>
          <w:kern w:val="0"/>
          <w:sz w:val="21"/>
          <w:szCs w:val="21"/>
        </w:rPr>
      </w:pPr>
      <w:r>
        <w:rPr>
          <w:rFonts w:hint="eastAsia" w:ascii="方正小标宋简体" w:eastAsia="方正小标宋简体"/>
          <w:kern w:val="0"/>
          <w:sz w:val="21"/>
          <w:szCs w:val="21"/>
        </w:rPr>
        <w:t>职工技能大赛选手信息汇总表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exact"/>
        <w:jc w:val="left"/>
        <w:textAlignment w:val="auto"/>
        <w:outlineLvl w:val="9"/>
        <w:rPr>
          <w:rFonts w:ascii="宋体" w:cs="宋体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exact"/>
        <w:jc w:val="left"/>
        <w:textAlignment w:val="auto"/>
        <w:outlineLvl w:val="9"/>
        <w:rPr>
          <w:rFonts w:ascii="宋体" w:cs="宋体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exact"/>
        <w:ind w:leftChars="-200" w:hanging="420" w:hangingChars="175"/>
        <w:jc w:val="left"/>
        <w:textAlignment w:val="auto"/>
        <w:outlineLvl w:val="9"/>
        <w:rPr>
          <w:rFonts w:asci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</w:rPr>
        <w:t>填报单位（盖章）：</w:t>
      </w:r>
      <w:r>
        <w:rPr>
          <w:rFonts w:ascii="宋体" w:hAnsi="宋体" w:cs="宋体"/>
          <w:kern w:val="0"/>
          <w:sz w:val="21"/>
          <w:szCs w:val="21"/>
        </w:rPr>
        <w:t xml:space="preserve">                         </w:t>
      </w:r>
      <w:r>
        <w:rPr>
          <w:rFonts w:hint="eastAsia" w:ascii="宋体" w:hAnsi="宋体" w:cs="宋体"/>
          <w:kern w:val="0"/>
          <w:sz w:val="21"/>
          <w:szCs w:val="21"/>
        </w:rPr>
        <w:t>联系人：</w:t>
      </w:r>
      <w:r>
        <w:rPr>
          <w:rFonts w:ascii="宋体" w:hAnsi="宋体" w:cs="宋体"/>
          <w:kern w:val="0"/>
          <w:sz w:val="21"/>
          <w:szCs w:val="21"/>
        </w:rPr>
        <w:t xml:space="preserve">          </w:t>
      </w:r>
      <w:r>
        <w:rPr>
          <w:rFonts w:hint="eastAsia" w:ascii="宋体" w:hAnsi="宋体" w:cs="宋体"/>
          <w:kern w:val="0"/>
          <w:sz w:val="21"/>
          <w:szCs w:val="21"/>
        </w:rPr>
        <w:t>联系电话：</w:t>
      </w:r>
    </w:p>
    <w:tbl>
      <w:tblPr>
        <w:tblStyle w:val="8"/>
        <w:tblW w:w="9990" w:type="dxa"/>
        <w:tblInd w:w="-5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335"/>
        <w:gridCol w:w="825"/>
        <w:gridCol w:w="1365"/>
        <w:gridCol w:w="1020"/>
        <w:gridCol w:w="1305"/>
        <w:gridCol w:w="1515"/>
        <w:gridCol w:w="15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outlineLvl w:val="9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outlineLvl w:val="9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单位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outlineLvl w:val="9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outlineLvl w:val="9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outlineLvl w:val="9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职称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outlineLvl w:val="9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任教学科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outlineLvl w:val="9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outlineLvl w:val="9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outlineLvl w:val="9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outlineLvl w:val="9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outlineLvl w:val="9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outlineLvl w:val="9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outlineLvl w:val="9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outlineLvl w:val="9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outlineLvl w:val="9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outlineLvl w:val="9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outlineLvl w:val="9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outlineLvl w:val="9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outlineLvl w:val="9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outlineLvl w:val="9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outlineLvl w:val="9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outlineLvl w:val="9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outlineLvl w:val="9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outlineLvl w:val="9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outlineLvl w:val="9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outlineLvl w:val="9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outlineLvl w:val="9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outlineLvl w:val="9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outlineLvl w:val="9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outlineLvl w:val="9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outlineLvl w:val="9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outlineLvl w:val="9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outlineLvl w:val="9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outlineLvl w:val="9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outlineLvl w:val="9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outlineLvl w:val="9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outlineLvl w:val="9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outlineLvl w:val="9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outlineLvl w:val="9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outlineLvl w:val="9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outlineLvl w:val="9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outlineLvl w:val="9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outlineLvl w:val="9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outlineLvl w:val="9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outlineLvl w:val="9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outlineLvl w:val="9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outlineLvl w:val="9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outlineLvl w:val="9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</w:tbl>
    <w:p>
      <w:pPr>
        <w:ind w:right="640"/>
        <w:rPr>
          <w:rFonts w:ascii="仿宋_GB2312" w:hAnsi="仿宋_GB2312" w:eastAsia="仿宋_GB2312"/>
          <w:sz w:val="32"/>
        </w:rPr>
      </w:pPr>
    </w:p>
    <w:p>
      <w:pPr>
        <w:spacing w:line="540" w:lineRule="exact"/>
        <w:jc w:val="center"/>
        <w:textAlignment w:val="baseline"/>
        <w:rPr>
          <w:rFonts w:ascii="仿宋_GB2312" w:hAnsi="宋体" w:eastAsia="仿宋_GB2312"/>
          <w:sz w:val="32"/>
        </w:rPr>
      </w:pPr>
      <w:r>
        <w:pict>
          <v:line id="Line 2" o:spid="_x0000_s1028" o:spt="20" style="position:absolute;left:0pt;margin-left:0.6pt;margin-top:1.75pt;height:0.05pt;width:423pt;z-index:251658240;mso-width-relative:page;mso-height-relative:page;" coordsize="21600,21600" o:gfxdata="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Owg7EPTAAAABQEAAA8AAAAAAAAAAQAgAAAAIgAAAGRycy9kb3ducmV2LnhtbFBL&#10;AQIUABQAAAAIAIdO4kBUeUK1wgEAAI4DAAAOAAAAAAAAAAEAIAAAACIBAABkcnMvZTJvRG9jLnht&#10;bFBLBQYAAAAABgAGAFkBAABWBQAAAAA=&#10;">
            <v:path arrowok="t"/>
            <v:fill focussize="0,0"/>
            <v:stroke weight="1.25pt"/>
            <v:imagedata o:title=""/>
            <o:lock v:ext="edit"/>
          </v:line>
        </w:pict>
      </w:r>
      <w:r>
        <w:pict>
          <v:line id="Line 3" o:spid="_x0000_s1027" o:spt="20" style="position:absolute;left:0pt;margin-left:0.6pt;margin-top:30.25pt;height:0.05pt;width:423pt;z-index:251657216;mso-width-relative:page;mso-height-relative:page;" coordsize="21600,21600" o:gfxdata="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jHIDz1AAAAAcBAAAPAAAAAAAAAAEAIAAAACIAAABkcnMvZG93bnJldi54bWxQ&#10;SwECFAAUAAAACACHTuJAFzEX1MIBAACOAwAADgAAAAAAAAABACAAAAAjAQAAZHJzL2Uyb0RvYy54&#10;bWxQSwUGAAAAAAYABgBZAQAAVwUAAAAA&#10;">
            <v:path arrowok="t"/>
            <v:fill focussize="0,0"/>
            <v:stroke weight="1.25pt"/>
            <v:imagedata o:title=""/>
            <o:lock v:ext="edit"/>
          </v:line>
        </w:pict>
      </w:r>
      <w:r>
        <w:rPr>
          <w:rFonts w:ascii="仿宋_GB2312" w:hAnsi="宋体" w:eastAsia="仿宋_GB2312"/>
          <w:sz w:val="32"/>
        </w:rPr>
        <w:t xml:space="preserve">  </w:t>
      </w:r>
      <w:r>
        <w:rPr>
          <w:rFonts w:hint="eastAsia" w:ascii="仿宋_GB2312" w:hAnsi="宋体" w:eastAsia="仿宋_GB2312"/>
          <w:sz w:val="32"/>
        </w:rPr>
        <w:t>成都市双流区教育局办公室</w:t>
      </w:r>
      <w:r>
        <w:rPr>
          <w:rFonts w:ascii="仿宋_GB2312" w:hAnsi="宋体" w:eastAsia="仿宋_GB2312"/>
          <w:sz w:val="32"/>
        </w:rPr>
        <w:t xml:space="preserve">      </w:t>
      </w:r>
      <w:r>
        <w:rPr>
          <w:rFonts w:ascii="Times New Roman" w:hAnsi="Times New Roman" w:eastAsia="仿宋_GB2312"/>
          <w:sz w:val="32"/>
        </w:rPr>
        <w:t>2016</w:t>
      </w:r>
      <w:r>
        <w:rPr>
          <w:rFonts w:hint="eastAsia" w:ascii="Times New Roman" w:hAnsi="Times New Roman" w:eastAsia="仿宋_GB2312"/>
          <w:sz w:val="32"/>
        </w:rPr>
        <w:t>年</w:t>
      </w:r>
      <w:r>
        <w:rPr>
          <w:rFonts w:ascii="Times New Roman" w:hAnsi="Times New Roman" w:eastAsia="仿宋_GB2312"/>
          <w:sz w:val="32"/>
        </w:rPr>
        <w:t>3</w:t>
      </w:r>
      <w:r>
        <w:rPr>
          <w:rFonts w:hint="eastAsia" w:ascii="Times New Roman" w:hAnsi="Times New Roman" w:eastAsia="仿宋_GB2312"/>
          <w:sz w:val="32"/>
        </w:rPr>
        <w:t>月</w:t>
      </w:r>
      <w:r>
        <w:rPr>
          <w:rFonts w:ascii="Times New Roman" w:hAnsi="Times New Roman" w:eastAsia="仿宋_GB2312"/>
          <w:sz w:val="32"/>
        </w:rPr>
        <w:t>2</w:t>
      </w:r>
      <w:r>
        <w:rPr>
          <w:rFonts w:hint="eastAsia" w:ascii="Times New Roman" w:hAnsi="Times New Roman" w:eastAsia="仿宋_GB2312"/>
          <w:sz w:val="32"/>
        </w:rPr>
        <w:t>3</w:t>
      </w:r>
      <w:r>
        <w:rPr>
          <w:rFonts w:hint="eastAsia" w:ascii="仿宋_GB2312" w:hAnsi="宋体" w:eastAsia="仿宋_GB2312"/>
          <w:sz w:val="32"/>
        </w:rPr>
        <w:t>日印发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黑体">
    <w:panose1 w:val="02010600030101010101"/>
    <w:charset w:val="86"/>
    <w:family w:val="swiss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0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  <w:ind w:right="360" w:firstLine="360"/>
    </w:pPr>
    <w:r>
      <w:pict>
        <v:shape id="文本框 16" o:spid="_x0000_s2050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O&#10;qXm5zwAAAAUBAAAPAAAAAAAAAAEAIAAAACIAAABkcnMvZG93bnJldi54bWxQSwECFAAUAAAACACH&#10;TuJAwaOu1bsBAABfAwAADgAAAAAAAAABACAAAAAeAQAAZHJzL2Uyb0RvYy54bWxQSwUGAAAAAAYA&#10;BgBZAQAASw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rFonts w:asci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t>- 2 -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  <w:r>
      <w:pict>
        <v:shape id="文本框3" o:spid="_x0000_s2049" o:spt="202" type="#_x0000_t202" style="position:absolute;left:0pt;margin-top:0pt;height:144pt;width:144pt;mso-position-horizontal:outside;mso-position-horizontal-relative:margin;mso-wrap-style:none;z-index:25165721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6p&#10;ebnPAAAABQEAAA8AAAAAAAAAAQAgAAAAIgAAAGRycy9kb3ducmV2LnhtbFBLAQIUABQAAAAIAIdO&#10;4kBnvrvEugEAAF0DAAAOAAAAAAAAAAEAIAAAAB4BAABkcnMvZTJvRG9jLnhtbFBLBQYAAAAABgAG&#10;AFkBAABK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{789097B3-7FB6-4132-A21D-7BB19A068F44}" w:val="s6JLm=HVvPQtyxZK2Y+Mg/fRSa9WDd057whuGOFzrjElpIXCUBN413ieonkqA8bTc"/>
    <w:docVar w:name="{F147EF2F-1C25-41BB-962C-A5661A773E6D}" w:val="s6JLm=HVvPQtyxZK2Y+Mg/fRSa9WDd057whuGOFzrjElpIXCUBN413ieonkqA8bTc"/>
    <w:docVar w:name="DocumentID" w:val="{5C90D776-546F-4736-8BA1-6DD33AE9E71B}_1"/>
  </w:docVars>
  <w:rsids>
    <w:rsidRoot w:val="64D00F8E"/>
    <w:rsid w:val="00005994"/>
    <w:rsid w:val="00072AB0"/>
    <w:rsid w:val="00086E5A"/>
    <w:rsid w:val="000E4D96"/>
    <w:rsid w:val="00256DBF"/>
    <w:rsid w:val="00393379"/>
    <w:rsid w:val="003935B0"/>
    <w:rsid w:val="003A1D40"/>
    <w:rsid w:val="003F7671"/>
    <w:rsid w:val="004079FD"/>
    <w:rsid w:val="004F7D05"/>
    <w:rsid w:val="005842AC"/>
    <w:rsid w:val="005F7D0F"/>
    <w:rsid w:val="0062382A"/>
    <w:rsid w:val="0069016E"/>
    <w:rsid w:val="006E3B81"/>
    <w:rsid w:val="0070511A"/>
    <w:rsid w:val="00720449"/>
    <w:rsid w:val="00736C37"/>
    <w:rsid w:val="00744FE7"/>
    <w:rsid w:val="00762B45"/>
    <w:rsid w:val="007D057D"/>
    <w:rsid w:val="007D2056"/>
    <w:rsid w:val="00854EFA"/>
    <w:rsid w:val="00862996"/>
    <w:rsid w:val="00866BF6"/>
    <w:rsid w:val="008A25A9"/>
    <w:rsid w:val="008C5E1D"/>
    <w:rsid w:val="00902789"/>
    <w:rsid w:val="009127AA"/>
    <w:rsid w:val="009910F3"/>
    <w:rsid w:val="009B0E7D"/>
    <w:rsid w:val="00A506F5"/>
    <w:rsid w:val="00A50AB0"/>
    <w:rsid w:val="00A83967"/>
    <w:rsid w:val="00A917A7"/>
    <w:rsid w:val="00B33355"/>
    <w:rsid w:val="00B72F4B"/>
    <w:rsid w:val="00B80A36"/>
    <w:rsid w:val="00B8352E"/>
    <w:rsid w:val="00BB2E80"/>
    <w:rsid w:val="00BC1024"/>
    <w:rsid w:val="00BC41AB"/>
    <w:rsid w:val="00BC6DE2"/>
    <w:rsid w:val="00BD448F"/>
    <w:rsid w:val="00BE07DF"/>
    <w:rsid w:val="00BE09EA"/>
    <w:rsid w:val="00CA6FDE"/>
    <w:rsid w:val="00CC5DE0"/>
    <w:rsid w:val="00D26C91"/>
    <w:rsid w:val="00D31FFD"/>
    <w:rsid w:val="00D411CF"/>
    <w:rsid w:val="00D567F1"/>
    <w:rsid w:val="00DA3ECE"/>
    <w:rsid w:val="00DE0173"/>
    <w:rsid w:val="00E315FC"/>
    <w:rsid w:val="00ED7E21"/>
    <w:rsid w:val="00EE646F"/>
    <w:rsid w:val="00F507AA"/>
    <w:rsid w:val="00F61717"/>
    <w:rsid w:val="00F71289"/>
    <w:rsid w:val="00F93859"/>
    <w:rsid w:val="00FD6451"/>
    <w:rsid w:val="02BE4075"/>
    <w:rsid w:val="07AA4BA0"/>
    <w:rsid w:val="07FC37AE"/>
    <w:rsid w:val="0D4C5AE1"/>
    <w:rsid w:val="0DF84F1F"/>
    <w:rsid w:val="0FCB4783"/>
    <w:rsid w:val="14750EA4"/>
    <w:rsid w:val="15D45969"/>
    <w:rsid w:val="1B437B5E"/>
    <w:rsid w:val="20413F0F"/>
    <w:rsid w:val="21217A9C"/>
    <w:rsid w:val="28A57827"/>
    <w:rsid w:val="336C61CA"/>
    <w:rsid w:val="360C20B8"/>
    <w:rsid w:val="37697DF6"/>
    <w:rsid w:val="386E11E9"/>
    <w:rsid w:val="393E3414"/>
    <w:rsid w:val="3A8B419B"/>
    <w:rsid w:val="3BFC52F7"/>
    <w:rsid w:val="3C1F573F"/>
    <w:rsid w:val="418E4065"/>
    <w:rsid w:val="41E91CB9"/>
    <w:rsid w:val="47260C59"/>
    <w:rsid w:val="4B631E1A"/>
    <w:rsid w:val="4F4154A2"/>
    <w:rsid w:val="50B90186"/>
    <w:rsid w:val="530B1DCC"/>
    <w:rsid w:val="57B15989"/>
    <w:rsid w:val="5A170C5A"/>
    <w:rsid w:val="5E6934F3"/>
    <w:rsid w:val="5F9B4B6A"/>
    <w:rsid w:val="64610FAE"/>
    <w:rsid w:val="648D1705"/>
    <w:rsid w:val="64AA3EE5"/>
    <w:rsid w:val="64D00F8E"/>
    <w:rsid w:val="6848478D"/>
    <w:rsid w:val="6EB41E65"/>
    <w:rsid w:val="737861B0"/>
    <w:rsid w:val="75FC4B9B"/>
    <w:rsid w:val="783D77CF"/>
    <w:rsid w:val="7B913FAA"/>
    <w:rsid w:val="7BCF5B4D"/>
    <w:rsid w:val="7D02502F"/>
    <w:rsid w:val="7FEF3103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9">
    <w:name w:val="日期 Char"/>
    <w:basedOn w:val="6"/>
    <w:link w:val="2"/>
    <w:semiHidden/>
    <w:qFormat/>
    <w:locked/>
    <w:uiPriority w:val="99"/>
    <w:rPr>
      <w:rFonts w:cs="Times New Roman"/>
      <w:sz w:val="24"/>
      <w:szCs w:val="24"/>
    </w:rPr>
  </w:style>
  <w:style w:type="character" w:customStyle="1" w:styleId="10">
    <w:name w:val="批注框文本 Char"/>
    <w:basedOn w:val="6"/>
    <w:link w:val="3"/>
    <w:semiHidden/>
    <w:qFormat/>
    <w:locked/>
    <w:uiPriority w:val="99"/>
    <w:rPr>
      <w:rFonts w:cs="Times New Roman"/>
      <w:sz w:val="2"/>
    </w:rPr>
  </w:style>
  <w:style w:type="character" w:customStyle="1" w:styleId="11">
    <w:name w:val="页脚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眉 Char"/>
    <w:basedOn w:val="6"/>
    <w:link w:val="5"/>
    <w:qFormat/>
    <w:locked/>
    <w:uiPriority w:val="99"/>
    <w:rPr>
      <w:rFonts w:cs="Times New Roman"/>
      <w:kern w:val="2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control" Target="activeX/activeX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E531053D-0904-4D26-ABF3-6E07DD308AB0}" r:id="rId1" ax:persistence="persistStorag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  <customShpInfo spid="_x0000_s1026"/>
    <customShpInfo spid="_x0000_s1030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1577</Words>
  <Characters>628</Characters>
  <Lines>104</Lines>
  <Paragraphs>122</Paragraphs>
  <ScaleCrop>false</ScaleCrop>
  <LinksUpToDate>false</LinksUpToDate>
  <CharactersWithSpaces>2083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2016-03-22T06:58:00Z</dcterms:created>
  <dc:creator>Administrator</dc:creator>
  <cp:lastModifiedBy>Administrator</cp:lastModifiedBy>
  <cp:lastPrinted>2016-03-23T09:05:00Z</cp:lastPrinted>
  <dcterms:modified xsi:type="dcterms:W3CDTF">2016-03-25T01:27:48Z</dcterms:modified>
  <dc:title>成都市双流区教育局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