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21" w:rsidRDefault="00F10721"/>
    <w:p w:rsidR="00F10721" w:rsidRDefault="007F067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教师晒课流程</w:t>
      </w:r>
    </w:p>
    <w:p w:rsidR="00F10721" w:rsidRDefault="007F0673">
      <w:r>
        <w:rPr>
          <w:rFonts w:hint="eastAsia"/>
        </w:rPr>
        <w:t>进入一师一优课活动平台</w:t>
      </w:r>
      <w:r>
        <w:rPr>
          <w:rFonts w:hint="eastAsia"/>
        </w:rPr>
        <w:t>http://1s1k.eduyun.cn/portal/html/1s1k/index/1.html</w:t>
      </w:r>
    </w:p>
    <w:p w:rsidR="00F10721" w:rsidRDefault="007F0673">
      <w:pPr>
        <w:numPr>
          <w:ilvl w:val="0"/>
          <w:numId w:val="1"/>
        </w:numPr>
      </w:pPr>
      <w:r>
        <w:rPr>
          <w:rFonts w:hint="eastAsia"/>
        </w:rPr>
        <w:t>点击图上“登陆”按钮</w:t>
      </w:r>
    </w:p>
    <w:p w:rsidR="00F10721" w:rsidRDefault="007F0673">
      <w:r>
        <w:rPr>
          <w:noProof/>
        </w:rPr>
        <w:drawing>
          <wp:inline distT="0" distB="0" distL="114300" distR="114300">
            <wp:extent cx="5267325" cy="3079750"/>
            <wp:effectExtent l="0" t="0" r="952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7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10721" w:rsidRDefault="007F0673">
      <w:pPr>
        <w:numPr>
          <w:ilvl w:val="0"/>
          <w:numId w:val="1"/>
        </w:numPr>
      </w:pPr>
      <w:r>
        <w:rPr>
          <w:rFonts w:hint="eastAsia"/>
        </w:rPr>
        <w:t>登陆</w:t>
      </w:r>
      <w:r>
        <w:rPr>
          <w:rFonts w:hint="eastAsia"/>
          <w:b/>
          <w:bCs/>
        </w:rPr>
        <w:t>教师账号</w:t>
      </w:r>
      <w:r>
        <w:rPr>
          <w:rFonts w:hint="eastAsia"/>
        </w:rPr>
        <w:t>后，点击“报名信息”</w:t>
      </w:r>
      <w:bookmarkStart w:id="0" w:name="_GoBack"/>
      <w:bookmarkEnd w:id="0"/>
    </w:p>
    <w:p w:rsidR="00F10721" w:rsidRDefault="007F0673">
      <w:r>
        <w:rPr>
          <w:noProof/>
        </w:rPr>
        <w:drawing>
          <wp:inline distT="0" distB="0" distL="114300" distR="114300">
            <wp:extent cx="5264785" cy="2172335"/>
            <wp:effectExtent l="0" t="0" r="1206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72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10721" w:rsidRDefault="007F0673">
      <w:pPr>
        <w:numPr>
          <w:ilvl w:val="0"/>
          <w:numId w:val="1"/>
        </w:numPr>
      </w:pPr>
      <w:r>
        <w:rPr>
          <w:rFonts w:hint="eastAsia"/>
        </w:rPr>
        <w:t>在报名信息页面填写教师信息并保存。</w:t>
      </w:r>
    </w:p>
    <w:p w:rsidR="00F10721" w:rsidRDefault="007F0673">
      <w:pPr>
        <w:numPr>
          <w:ilvl w:val="0"/>
          <w:numId w:val="1"/>
        </w:numPr>
      </w:pPr>
      <w:r>
        <w:rPr>
          <w:rFonts w:hint="eastAsia"/>
        </w:rPr>
        <w:t>点击页面上“我要晒课”按钮，选择教材版本。</w:t>
      </w:r>
    </w:p>
    <w:p w:rsidR="00F10721" w:rsidRDefault="007F0673">
      <w:pPr>
        <w:numPr>
          <w:ilvl w:val="0"/>
          <w:numId w:val="1"/>
        </w:numPr>
      </w:pPr>
      <w:r>
        <w:rPr>
          <w:rFonts w:hint="eastAsia"/>
        </w:rPr>
        <w:t>创建晒课后进入教学设计编辑界面。</w:t>
      </w:r>
    </w:p>
    <w:p w:rsidR="00F10721" w:rsidRDefault="007F0673">
      <w:r>
        <w:rPr>
          <w:noProof/>
        </w:rPr>
        <w:lastRenderedPageBreak/>
        <w:drawing>
          <wp:inline distT="0" distB="0" distL="114300" distR="114300">
            <wp:extent cx="5273675" cy="4482465"/>
            <wp:effectExtent l="0" t="0" r="317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482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10721" w:rsidRDefault="007F0673">
      <w:pPr>
        <w:numPr>
          <w:ilvl w:val="0"/>
          <w:numId w:val="1"/>
        </w:numPr>
      </w:pPr>
      <w:r>
        <w:rPr>
          <w:rFonts w:hint="eastAsia"/>
        </w:rPr>
        <w:t>如图所示教师点击右侧的编辑菜单后，出现修改、删除、上移、下移、上方插入、下方插入等选项。</w:t>
      </w:r>
    </w:p>
    <w:p w:rsidR="00F10721" w:rsidRDefault="007F0673">
      <w:r>
        <w:rPr>
          <w:noProof/>
        </w:rPr>
        <w:drawing>
          <wp:inline distT="0" distB="0" distL="114300" distR="114300">
            <wp:extent cx="5269230" cy="3043555"/>
            <wp:effectExtent l="0" t="0" r="762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43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10721" w:rsidRDefault="007F0673">
      <w:pPr>
        <w:rPr>
          <w:color w:val="FF0000"/>
        </w:rPr>
      </w:pPr>
      <w:r>
        <w:rPr>
          <w:rFonts w:hint="eastAsia"/>
        </w:rPr>
        <w:t>七、编辑完成后，点击“保存”按钮。</w:t>
      </w:r>
      <w:r>
        <w:rPr>
          <w:rFonts w:hint="eastAsia"/>
          <w:color w:val="FF0000"/>
        </w:rPr>
        <w:t>（如果没有点击保存，最后提交没有此内容）</w:t>
      </w:r>
    </w:p>
    <w:p w:rsidR="00F10721" w:rsidRDefault="007F0673">
      <w:r>
        <w:rPr>
          <w:noProof/>
        </w:rPr>
        <w:lastRenderedPageBreak/>
        <w:drawing>
          <wp:inline distT="0" distB="0" distL="114300" distR="114300">
            <wp:extent cx="5269230" cy="1238885"/>
            <wp:effectExtent l="0" t="0" r="762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10721" w:rsidRDefault="007F0673">
      <w:pPr>
        <w:numPr>
          <w:ilvl w:val="0"/>
          <w:numId w:val="1"/>
        </w:numPr>
      </w:pPr>
      <w:r>
        <w:rPr>
          <w:rFonts w:hint="eastAsia"/>
        </w:rPr>
        <w:t>编辑完教学设计页面点击下一步进入资料上传页面，在此页面上传课堂实录，教案，课件等等……</w:t>
      </w:r>
    </w:p>
    <w:p w:rsidR="00F10721" w:rsidRDefault="007F0673">
      <w:pPr>
        <w:numPr>
          <w:ilvl w:val="0"/>
          <w:numId w:val="1"/>
        </w:numPr>
      </w:pPr>
      <w:r>
        <w:rPr>
          <w:rFonts w:hint="eastAsia"/>
        </w:rPr>
        <w:t>预览编辑完成的教学设计和上传的资源，检查确定后提交晒课。</w:t>
      </w:r>
    </w:p>
    <w:p w:rsidR="00F10721" w:rsidRDefault="00F10721"/>
    <w:p w:rsidR="00F10721" w:rsidRDefault="00F10721"/>
    <w:p w:rsidR="00F10721" w:rsidRDefault="00F10721"/>
    <w:p w:rsidR="00F10721" w:rsidRDefault="00F10721"/>
    <w:p w:rsidR="00F10721" w:rsidRDefault="007F0673">
      <w:r>
        <w:rPr>
          <w:rFonts w:hint="eastAsia"/>
          <w:b/>
          <w:bCs/>
        </w:rPr>
        <w:t>管理员</w:t>
      </w:r>
      <w:r>
        <w:rPr>
          <w:rFonts w:hint="eastAsia"/>
        </w:rPr>
        <w:t>登陆入口：</w:t>
      </w:r>
      <w:hyperlink r:id="rId11" w:history="1">
        <w:r>
          <w:rPr>
            <w:rStyle w:val="a3"/>
            <w:rFonts w:hint="eastAsia"/>
          </w:rPr>
          <w:t>http://1s1k.eduyun.cn/portal/html/1s1k/index/1.html</w:t>
        </w:r>
      </w:hyperlink>
    </w:p>
    <w:p w:rsidR="00F10721" w:rsidRDefault="007F0673">
      <w:r>
        <w:rPr>
          <w:noProof/>
        </w:rPr>
        <w:drawing>
          <wp:inline distT="0" distB="0" distL="114300" distR="114300">
            <wp:extent cx="5269865" cy="3007995"/>
            <wp:effectExtent l="0" t="0" r="6985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07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F10721" w:rsidSect="00F1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59EA"/>
    <w:multiLevelType w:val="singleLevel"/>
    <w:tmpl w:val="57D659E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7F0673"/>
    <w:rsid w:val="00F10721"/>
    <w:rsid w:val="088D2757"/>
    <w:rsid w:val="44B82723"/>
    <w:rsid w:val="558407A8"/>
    <w:rsid w:val="6B1D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7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721"/>
    <w:rPr>
      <w:color w:val="0000FF"/>
      <w:u w:val="single"/>
    </w:rPr>
  </w:style>
  <w:style w:type="paragraph" w:customStyle="1" w:styleId="Default">
    <w:name w:val="Default"/>
    <w:uiPriority w:val="99"/>
    <w:unhideWhenUsed/>
    <w:qFormat/>
    <w:rsid w:val="00F10721"/>
    <w:pPr>
      <w:widowControl w:val="0"/>
      <w:autoSpaceDE w:val="0"/>
      <w:autoSpaceDN w:val="0"/>
      <w:adjustRightInd w:val="0"/>
    </w:pPr>
    <w:rPr>
      <w:rFonts w:ascii="FangSong_GB2312" w:eastAsia="FangSong_GB2312" w:hAnsi="FangSong_GB2312" w:hint="eastAsia"/>
      <w:color w:val="000000"/>
      <w:sz w:val="24"/>
    </w:rPr>
  </w:style>
  <w:style w:type="paragraph" w:styleId="a4">
    <w:name w:val="Balloon Text"/>
    <w:basedOn w:val="a"/>
    <w:link w:val="Char"/>
    <w:rsid w:val="007F0673"/>
    <w:rPr>
      <w:sz w:val="18"/>
      <w:szCs w:val="18"/>
    </w:rPr>
  </w:style>
  <w:style w:type="character" w:customStyle="1" w:styleId="Char">
    <w:name w:val="批注框文本 Char"/>
    <w:basedOn w:val="a0"/>
    <w:link w:val="a4"/>
    <w:rsid w:val="007F06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s1k.eduyun.cn/portal/html/1s1k/index/1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hzy</dc:creator>
  <cp:lastModifiedBy>Administrator</cp:lastModifiedBy>
  <cp:revision>2</cp:revision>
  <dcterms:created xsi:type="dcterms:W3CDTF">2016-09-13T01:42:00Z</dcterms:created>
  <dcterms:modified xsi:type="dcterms:W3CDTF">2016-09-13T01:42:00Z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