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1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406" w:line="219" w:lineRule="auto"/>
        <w:ind w:left="191"/>
        <w:rPr>
          <w:rFonts w:ascii="宋体" w:hAnsi="宋体" w:eastAsia="宋体" w:cs="宋体"/>
          <w:sz w:val="125"/>
          <w:szCs w:val="125"/>
        </w:rPr>
      </w:pPr>
      <w:r>
        <w:rPr>
          <w:rFonts w:ascii="宋体" w:hAnsi="宋体" w:eastAsia="宋体" w:cs="宋体"/>
          <w:b/>
          <w:bCs/>
          <w:color w:val="FA0000"/>
          <w:spacing w:val="-87"/>
          <w:w w:val="68"/>
          <w:sz w:val="125"/>
          <w:szCs w:val="125"/>
        </w:rPr>
        <w:t>成都市双流区教育局文件</w:t>
      </w: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107" w:line="219" w:lineRule="auto"/>
        <w:ind w:left="297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spacing w:val="-7"/>
          <w:sz w:val="33"/>
          <w:szCs w:val="33"/>
        </w:rPr>
        <w:t>双教人〔2023〕28</w:t>
      </w:r>
      <w:r>
        <w:rPr>
          <w:rFonts w:ascii="宋体" w:hAnsi="宋体" w:eastAsia="宋体" w:cs="宋体"/>
          <w:spacing w:val="-52"/>
          <w:sz w:val="33"/>
          <w:szCs w:val="33"/>
        </w:rPr>
        <w:t xml:space="preserve"> </w:t>
      </w:r>
      <w:r>
        <w:rPr>
          <w:rFonts w:ascii="宋体" w:hAnsi="宋体" w:eastAsia="宋体" w:cs="宋体"/>
          <w:spacing w:val="-7"/>
          <w:sz w:val="33"/>
          <w:szCs w:val="33"/>
        </w:rPr>
        <w:t>号</w:t>
      </w:r>
    </w:p>
    <w:p>
      <w:pPr>
        <w:spacing w:before="54" w:line="60" w:lineRule="exact"/>
        <w:textAlignment w:val="center"/>
      </w:pPr>
      <w:r>
        <w:drawing>
          <wp:inline distT="0" distB="0" distL="0" distR="0">
            <wp:extent cx="5695315" cy="3746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95938" cy="3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before="146" w:line="219" w:lineRule="auto"/>
        <w:ind w:left="246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0"/>
          <w:sz w:val="45"/>
          <w:szCs w:val="45"/>
        </w:rPr>
        <w:t>成都市双流区教育局</w:t>
      </w:r>
    </w:p>
    <w:p>
      <w:pPr>
        <w:spacing w:before="126" w:line="219" w:lineRule="auto"/>
        <w:ind w:left="30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"/>
          <w:sz w:val="45"/>
          <w:szCs w:val="45"/>
        </w:rPr>
        <w:t>关于2023年度教师专业技术高级职务任职</w:t>
      </w:r>
    </w:p>
    <w:p>
      <w:pPr>
        <w:spacing w:before="127" w:line="219" w:lineRule="auto"/>
        <w:ind w:left="246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资格申报工作的通知</w:t>
      </w:r>
    </w:p>
    <w:p>
      <w:pPr>
        <w:spacing w:line="325" w:lineRule="auto"/>
        <w:rPr>
          <w:rFonts w:ascii="Arial"/>
          <w:sz w:val="21"/>
        </w:rPr>
      </w:pPr>
    </w:p>
    <w:p>
      <w:pPr>
        <w:spacing w:line="325" w:lineRule="auto"/>
        <w:rPr>
          <w:rFonts w:ascii="Arial"/>
          <w:sz w:val="21"/>
        </w:rPr>
      </w:pPr>
    </w:p>
    <w:p>
      <w:pPr>
        <w:spacing w:before="107" w:line="221" w:lineRule="auto"/>
        <w:ind w:left="29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各级各类学校、幼儿园，事业单位：</w:t>
      </w:r>
    </w:p>
    <w:p>
      <w:pPr>
        <w:spacing w:before="175" w:line="330" w:lineRule="auto"/>
        <w:ind w:left="299" w:right="307" w:firstLine="62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3"/>
          <w:sz w:val="33"/>
          <w:szCs w:val="33"/>
        </w:rPr>
        <w:t>根据成都市教育局成都市人力资源和社会保障局《关</w:t>
      </w:r>
      <w:r>
        <w:rPr>
          <w:rFonts w:ascii="仿宋" w:hAnsi="仿宋" w:eastAsia="仿宋" w:cs="仿宋"/>
          <w:spacing w:val="15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14"/>
          <w:sz w:val="33"/>
          <w:szCs w:val="33"/>
        </w:rPr>
        <w:t>于2023年度成都市中小学(含幼儿园)教师职称评审申报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4"/>
          <w:sz w:val="33"/>
          <w:szCs w:val="33"/>
        </w:rPr>
        <w:t>工作的通知》(成教职称〔2023〕10号)要求，现</w:t>
      </w:r>
      <w:r>
        <w:rPr>
          <w:rFonts w:ascii="仿宋" w:hAnsi="仿宋" w:eastAsia="仿宋" w:cs="仿宋"/>
          <w:spacing w:val="3"/>
          <w:sz w:val="33"/>
          <w:szCs w:val="33"/>
        </w:rPr>
        <w:t>将我区中</w:t>
      </w:r>
    </w:p>
    <w:p>
      <w:pPr>
        <w:spacing w:line="220" w:lineRule="auto"/>
        <w:ind w:left="29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1"/>
          <w:sz w:val="33"/>
          <w:szCs w:val="33"/>
        </w:rPr>
        <w:t>小学高级教师职称申报工作安排如下：</w:t>
      </w:r>
    </w:p>
    <w:p>
      <w:pPr>
        <w:spacing w:before="196" w:line="222" w:lineRule="auto"/>
        <w:ind w:left="1084"/>
        <w:outlineLvl w:val="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1"/>
          <w:sz w:val="33"/>
          <w:szCs w:val="33"/>
        </w:rPr>
        <w:t>一、评审范围和申报对象</w:t>
      </w:r>
    </w:p>
    <w:p>
      <w:pPr>
        <w:spacing w:before="187" w:line="335" w:lineRule="auto"/>
        <w:ind w:left="480" w:right="324" w:firstLine="609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6"/>
          <w:sz w:val="33"/>
          <w:szCs w:val="33"/>
        </w:rPr>
        <w:t>全区普通中小学、幼儿园、特殊教育学校、区教科院、</w:t>
      </w:r>
      <w:r>
        <w:rPr>
          <w:rFonts w:ascii="仿宋" w:hAnsi="仿宋" w:eastAsia="仿宋" w:cs="仿宋"/>
          <w:spacing w:val="1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"/>
          <w:sz w:val="33"/>
          <w:szCs w:val="33"/>
        </w:rPr>
        <w:t>区技装中心、区社区学院(以下称公办学校)和校外教育</w:t>
      </w:r>
    </w:p>
    <w:p>
      <w:pPr>
        <w:spacing w:before="2" w:line="220" w:lineRule="auto"/>
        <w:ind w:left="440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6"/>
          <w:sz w:val="33"/>
          <w:szCs w:val="33"/>
        </w:rPr>
        <w:t>机构中，符合中小学高级教师(以下称高级教师)任职资</w:t>
      </w:r>
    </w:p>
    <w:p>
      <w:pPr>
        <w:sectPr>
          <w:footerReference r:id="rId5" w:type="default"/>
          <w:pgSz w:w="11900" w:h="16820"/>
          <w:pgMar w:top="1429" w:right="1400" w:bottom="1084" w:left="1529" w:header="0" w:footer="795" w:gutter="0"/>
          <w:cols w:space="720" w:num="1"/>
        </w:sectPr>
      </w:pPr>
    </w:p>
    <w:p>
      <w:pPr>
        <w:spacing w:before="235" w:line="602" w:lineRule="exact"/>
        <w:ind w:left="1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position w:val="22"/>
          <w:sz w:val="30"/>
          <w:szCs w:val="30"/>
        </w:rPr>
        <w:t>格条件且从事教育教学工作的在职在岗专业技术人员。民</w:t>
      </w:r>
    </w:p>
    <w:p>
      <w:pPr>
        <w:spacing w:before="1" w:line="220" w:lineRule="auto"/>
        <w:ind w:left="1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办中小学、幼儿园教师可参照本通知要求参加职称评审。</w:t>
      </w:r>
    </w:p>
    <w:p>
      <w:pPr>
        <w:spacing w:before="221" w:line="222" w:lineRule="auto"/>
        <w:ind w:left="764"/>
        <w:outlineLvl w:val="1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二、</w:t>
      </w:r>
      <w:r>
        <w:rPr>
          <w:rFonts w:ascii="黑体" w:hAnsi="黑体" w:eastAsia="黑体" w:cs="黑体"/>
          <w:spacing w:val="-17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0"/>
          <w:szCs w:val="30"/>
        </w:rPr>
        <w:t>申报要求</w:t>
      </w:r>
    </w:p>
    <w:p>
      <w:pPr>
        <w:spacing w:before="228" w:line="363" w:lineRule="auto"/>
        <w:ind w:left="139" w:right="286" w:firstLine="62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2"/>
          <w:sz w:val="30"/>
          <w:szCs w:val="30"/>
        </w:rPr>
        <w:t>各学校(单位)推荐申报中小学教师专业技术职务人</w:t>
      </w:r>
      <w:r>
        <w:rPr>
          <w:rFonts w:ascii="仿宋" w:hAnsi="仿宋" w:eastAsia="仿宋" w:cs="仿宋"/>
          <w:spacing w:val="11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员，要严格按照国家和省的相关规定和政策要求，基本条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6"/>
          <w:sz w:val="30"/>
          <w:szCs w:val="30"/>
        </w:rPr>
        <w:t>件必须符合《四川省中小学教师职称评审基本条件》(川</w:t>
      </w:r>
    </w:p>
    <w:p>
      <w:pPr>
        <w:spacing w:before="2" w:line="220" w:lineRule="auto"/>
        <w:ind w:left="13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3"/>
          <w:sz w:val="30"/>
          <w:szCs w:val="30"/>
        </w:rPr>
        <w:t>教〔2020〕85号)规定，同时要符合以下条件：</w:t>
      </w:r>
    </w:p>
    <w:p>
      <w:pPr>
        <w:spacing w:before="212" w:line="363" w:lineRule="auto"/>
        <w:ind w:firstLine="73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3"/>
          <w:sz w:val="30"/>
          <w:szCs w:val="30"/>
        </w:rPr>
        <w:t>(</w:t>
      </w:r>
      <w:r>
        <w:rPr>
          <w:rFonts w:ascii="仿宋" w:hAnsi="仿宋" w:eastAsia="仿宋" w:cs="仿宋"/>
          <w:spacing w:val="-67"/>
          <w:sz w:val="30"/>
          <w:szCs w:val="30"/>
        </w:rPr>
        <w:t xml:space="preserve"> </w:t>
      </w:r>
      <w:r>
        <w:rPr>
          <w:rFonts w:ascii="仿宋" w:hAnsi="仿宋" w:eastAsia="仿宋" w:cs="仿宋"/>
          <w:b/>
          <w:bCs/>
          <w:spacing w:val="13"/>
          <w:sz w:val="30"/>
          <w:szCs w:val="30"/>
        </w:rPr>
        <w:t>一)思想政治和职业道德要求。</w:t>
      </w:r>
      <w:r>
        <w:rPr>
          <w:rFonts w:ascii="仿宋" w:hAnsi="仿宋" w:eastAsia="仿宋" w:cs="仿宋"/>
          <w:spacing w:val="5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申报人要深入学习领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9"/>
          <w:sz w:val="30"/>
          <w:szCs w:val="30"/>
        </w:rPr>
        <w:t>会习近平新时代中国特色社会主义思想，拥护中国共产党的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sz w:val="30"/>
          <w:szCs w:val="30"/>
        </w:rPr>
        <w:t>领导，热爱祖国，热爱人民，遵守宪法和法律，贯彻落实党</w:t>
      </w:r>
      <w:r>
        <w:rPr>
          <w:rFonts w:ascii="仿宋" w:hAnsi="仿宋" w:eastAsia="仿宋" w:cs="仿宋"/>
          <w:spacing w:val="16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7"/>
          <w:sz w:val="30"/>
          <w:szCs w:val="30"/>
        </w:rPr>
        <w:t>的教育方针政策，落实立德树人根本任务，遵循教育</w:t>
      </w:r>
      <w:r>
        <w:rPr>
          <w:rFonts w:ascii="仿宋" w:hAnsi="仿宋" w:eastAsia="仿宋" w:cs="仿宋"/>
          <w:spacing w:val="16"/>
          <w:sz w:val="30"/>
          <w:szCs w:val="30"/>
        </w:rPr>
        <w:t>规律，</w:t>
      </w:r>
      <w:r>
        <w:rPr>
          <w:rFonts w:ascii="仿宋" w:hAnsi="仿宋" w:eastAsia="仿宋" w:cs="仿宋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9"/>
          <w:sz w:val="30"/>
          <w:szCs w:val="30"/>
        </w:rPr>
        <w:t>准确理解和带头践行社会主义核心价值观，自觉遵守《新时</w:t>
      </w:r>
      <w:r>
        <w:rPr>
          <w:rFonts w:ascii="仿宋" w:hAnsi="仿宋" w:eastAsia="仿宋" w:cs="仿宋"/>
          <w:spacing w:val="1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8"/>
          <w:sz w:val="30"/>
          <w:szCs w:val="30"/>
        </w:rPr>
        <w:t>代中小学教师职业行为十项准则》《新时代幼儿园教师职业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8"/>
          <w:sz w:val="30"/>
          <w:szCs w:val="30"/>
        </w:rPr>
        <w:t>行为十项准则》等教师职业道德规章制度，以德立身、以德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2"/>
          <w:sz w:val="30"/>
          <w:szCs w:val="30"/>
        </w:rPr>
        <w:t>立学、以德施教、以德育德，坚持教书与育人、言传与身教、</w:t>
      </w:r>
      <w:r>
        <w:rPr>
          <w:rFonts w:ascii="仿宋" w:hAnsi="仿宋" w:eastAsia="仿宋" w:cs="仿宋"/>
          <w:spacing w:val="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潜心问道与关注社会、学术自由与学术规范相统一，争做“四</w:t>
      </w:r>
      <w:r>
        <w:rPr>
          <w:rFonts w:ascii="仿宋" w:hAnsi="仿宋" w:eastAsia="仿宋" w:cs="仿宋"/>
          <w:spacing w:val="8"/>
          <w:sz w:val="30"/>
          <w:szCs w:val="30"/>
        </w:rPr>
        <w:t xml:space="preserve">  </w:t>
      </w:r>
      <w:r>
        <w:rPr>
          <w:rFonts w:ascii="仿宋" w:hAnsi="仿宋" w:eastAsia="仿宋" w:cs="仿宋"/>
          <w:spacing w:val="19"/>
          <w:sz w:val="30"/>
          <w:szCs w:val="30"/>
        </w:rPr>
        <w:t>有”好老师，全心全意做学生锤炼品格、学习知识、创新思</w:t>
      </w:r>
    </w:p>
    <w:p>
      <w:pPr>
        <w:spacing w:before="2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5"/>
          <w:sz w:val="30"/>
          <w:szCs w:val="30"/>
        </w:rPr>
        <w:t>维、奉献祖国的引路人。</w:t>
      </w:r>
    </w:p>
    <w:p>
      <w:pPr>
        <w:spacing w:before="229" w:line="593" w:lineRule="exact"/>
        <w:ind w:left="76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9"/>
          <w:position w:val="22"/>
          <w:sz w:val="30"/>
          <w:szCs w:val="30"/>
        </w:rPr>
        <w:t>(二)年度考核要求。</w:t>
      </w:r>
      <w:r>
        <w:rPr>
          <w:rFonts w:ascii="仿宋" w:hAnsi="仿宋" w:eastAsia="仿宋" w:cs="仿宋"/>
          <w:spacing w:val="8"/>
          <w:position w:val="22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9"/>
          <w:position w:val="22"/>
          <w:sz w:val="30"/>
          <w:szCs w:val="30"/>
        </w:rPr>
        <w:t>任现职以来，胜任本职工作，申</w:t>
      </w:r>
    </w:p>
    <w:p>
      <w:pPr>
        <w:spacing w:before="1"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报前规定任职年限的年度考核结果均为合格以上。</w:t>
      </w:r>
    </w:p>
    <w:p>
      <w:pPr>
        <w:spacing w:before="224" w:line="365" w:lineRule="auto"/>
        <w:ind w:right="129" w:firstLine="76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24"/>
          <w:sz w:val="30"/>
          <w:szCs w:val="30"/>
        </w:rPr>
        <w:t>(三)思想政治教育工作经历要求。</w:t>
      </w:r>
      <w:r>
        <w:rPr>
          <w:rFonts w:ascii="仿宋" w:hAnsi="仿宋" w:eastAsia="仿宋" w:cs="仿宋"/>
          <w:spacing w:val="14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4"/>
          <w:sz w:val="30"/>
          <w:szCs w:val="30"/>
        </w:rPr>
        <w:t>各中小学</w:t>
      </w:r>
      <w:r>
        <w:rPr>
          <w:rFonts w:ascii="仿宋" w:hAnsi="仿宋" w:eastAsia="仿宋" w:cs="仿宋"/>
          <w:spacing w:val="23"/>
          <w:sz w:val="30"/>
          <w:szCs w:val="30"/>
        </w:rPr>
        <w:t>校(含特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殊教育学校)申报人应具有一定的学生思想政治教育工作经</w:t>
      </w:r>
    </w:p>
    <w:p>
      <w:pPr>
        <w:spacing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sz w:val="30"/>
          <w:szCs w:val="30"/>
        </w:rPr>
        <w:t>历。评聘一级教师及以上职务，要有任现职以来2年以</w:t>
      </w:r>
      <w:r>
        <w:rPr>
          <w:rFonts w:ascii="仿宋" w:hAnsi="仿宋" w:eastAsia="仿宋" w:cs="仿宋"/>
          <w:spacing w:val="24"/>
          <w:sz w:val="30"/>
          <w:szCs w:val="30"/>
        </w:rPr>
        <w:t>上从</w:t>
      </w:r>
    </w:p>
    <w:p>
      <w:pPr>
        <w:sectPr>
          <w:footerReference r:id="rId6" w:type="default"/>
          <w:pgSz w:w="11900" w:h="16820"/>
          <w:pgMar w:top="1429" w:right="1699" w:bottom="1110" w:left="1770" w:header="0" w:footer="812" w:gutter="0"/>
          <w:cols w:space="720" w:num="1"/>
        </w:sectPr>
      </w:pPr>
    </w:p>
    <w:p>
      <w:pPr>
        <w:spacing w:before="278" w:line="345" w:lineRule="auto"/>
        <w:ind w:left="9" w:right="31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事学生思想政治教育(含班主任、团委、少工委、少先队</w:t>
      </w:r>
      <w:r>
        <w:rPr>
          <w:rFonts w:ascii="仿宋" w:hAnsi="仿宋" w:eastAsia="仿宋" w:cs="仿宋"/>
          <w:spacing w:val="15"/>
          <w:sz w:val="31"/>
          <w:szCs w:val="31"/>
        </w:rPr>
        <w:t>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导员、青少年科技辅导员及学校中层及以上领导干部等)</w:t>
      </w:r>
      <w:r>
        <w:rPr>
          <w:rFonts w:ascii="仿宋" w:hAnsi="仿宋" w:eastAsia="仿宋" w:cs="仿宋"/>
          <w:spacing w:val="15"/>
          <w:sz w:val="31"/>
          <w:szCs w:val="31"/>
        </w:rPr>
        <w:t>工</w:t>
      </w:r>
    </w:p>
    <w:p>
      <w:pPr>
        <w:spacing w:line="220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作经历且考核“合格”以上。</w:t>
      </w:r>
    </w:p>
    <w:p>
      <w:pPr>
        <w:spacing w:before="208" w:line="346" w:lineRule="auto"/>
        <w:ind w:firstLine="7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6"/>
          <w:sz w:val="31"/>
          <w:szCs w:val="31"/>
        </w:rPr>
        <w:t>(四)教师资格及相关要求</w:t>
      </w:r>
      <w:r>
        <w:rPr>
          <w:rFonts w:ascii="仿宋" w:hAnsi="仿宋" w:eastAsia="仿宋" w:cs="仿宋"/>
          <w:spacing w:val="16"/>
          <w:sz w:val="31"/>
          <w:szCs w:val="31"/>
        </w:rPr>
        <w:t>。具备《教师资格条例》规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0"/>
          <w:sz w:val="31"/>
          <w:szCs w:val="31"/>
        </w:rPr>
        <w:t>定的教师资格和岗位所需的身心条件、专业知识和教育教学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0"/>
          <w:sz w:val="31"/>
          <w:szCs w:val="31"/>
        </w:rPr>
        <w:t>能力，在教育教学一线任教，达到区教育局和学校关</w:t>
      </w:r>
      <w:r>
        <w:rPr>
          <w:rFonts w:ascii="仿宋" w:hAnsi="仿宋" w:eastAsia="仿宋" w:cs="仿宋"/>
          <w:spacing w:val="9"/>
          <w:sz w:val="31"/>
          <w:szCs w:val="31"/>
        </w:rPr>
        <w:t>于教学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1"/>
          <w:sz w:val="31"/>
          <w:szCs w:val="31"/>
        </w:rPr>
        <w:t>工作量、教育培训、教师考核等有关要求，切实</w:t>
      </w:r>
      <w:r>
        <w:rPr>
          <w:rFonts w:ascii="仿宋" w:hAnsi="仿宋" w:eastAsia="仿宋" w:cs="仿宋"/>
          <w:spacing w:val="10"/>
          <w:sz w:val="31"/>
          <w:szCs w:val="31"/>
        </w:rPr>
        <w:t>履行教师岗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5"/>
          <w:sz w:val="31"/>
          <w:szCs w:val="31"/>
        </w:rPr>
        <w:t>位职责和义务；在本单位民主推荐测评满意率达到75%以上，</w:t>
      </w:r>
    </w:p>
    <w:p>
      <w:pPr>
        <w:spacing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师德满意率达到90%及以上。</w:t>
      </w:r>
    </w:p>
    <w:p>
      <w:pPr>
        <w:spacing w:before="202" w:line="346" w:lineRule="auto"/>
        <w:ind w:left="9" w:right="262" w:firstLine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8"/>
          <w:sz w:val="31"/>
          <w:szCs w:val="31"/>
        </w:rPr>
        <w:t>(五)继续教育要求。</w:t>
      </w:r>
      <w:r>
        <w:rPr>
          <w:rFonts w:ascii="仿宋" w:hAnsi="仿宋" w:eastAsia="仿宋" w:cs="仿宋"/>
          <w:spacing w:val="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任现职期间，按照《专业技术人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</w:rPr>
        <w:t>员继续教育规定》(人社部第25号令)和《关于(专业技术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人员继续教育规定)的贯彻实施意见》(川人社发〔2016〕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20号)等文件要求，结合专业技术工作实际需要，参加继续</w:t>
      </w:r>
    </w:p>
    <w:p>
      <w:pPr>
        <w:spacing w:before="1" w:line="222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教育。近五年完成继续教育450学时。</w:t>
      </w:r>
    </w:p>
    <w:p>
      <w:pPr>
        <w:spacing w:before="200" w:line="347" w:lineRule="auto"/>
        <w:ind w:left="9" w:right="304" w:firstLine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6"/>
          <w:sz w:val="31"/>
          <w:szCs w:val="31"/>
        </w:rPr>
        <w:t>(六)信息技术应用能力要求</w:t>
      </w:r>
      <w:r>
        <w:rPr>
          <w:rFonts w:ascii="仿宋" w:hAnsi="仿宋" w:eastAsia="仿宋" w:cs="仿宋"/>
          <w:spacing w:val="16"/>
          <w:sz w:val="31"/>
          <w:szCs w:val="31"/>
        </w:rPr>
        <w:t>。具备相应教师信息技术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应用能力，取得中小学教师信息技术应用能力提升培训结业</w:t>
      </w:r>
    </w:p>
    <w:p>
      <w:pPr>
        <w:spacing w:before="1" w:line="221" w:lineRule="auto"/>
        <w:ind w:left="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证或全国计算机等级考试证书。</w:t>
      </w:r>
    </w:p>
    <w:p>
      <w:pPr>
        <w:spacing w:before="199" w:line="346" w:lineRule="auto"/>
        <w:ind w:left="9" w:right="179" w:firstLine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28"/>
          <w:sz w:val="31"/>
          <w:szCs w:val="31"/>
        </w:rPr>
        <w:t>(七)支教工作要求</w:t>
      </w:r>
      <w:r>
        <w:rPr>
          <w:rFonts w:ascii="仿宋" w:hAnsi="仿宋" w:eastAsia="仿宋" w:cs="仿宋"/>
          <w:spacing w:val="28"/>
          <w:sz w:val="31"/>
          <w:szCs w:val="31"/>
        </w:rPr>
        <w:t>。城区(含县城)中小学校教师评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6"/>
          <w:sz w:val="31"/>
          <w:szCs w:val="31"/>
        </w:rPr>
        <w:t>聘一级教师以上职务，要有任现职以来1年以上或从教以来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2年以上在薄弱学校、农村学校或“四大片区”学校支教(从 </w:t>
      </w:r>
      <w:r>
        <w:rPr>
          <w:rFonts w:ascii="仿宋" w:hAnsi="仿宋" w:eastAsia="仿宋" w:cs="仿宋"/>
          <w:spacing w:val="17"/>
          <w:sz w:val="31"/>
          <w:szCs w:val="31"/>
        </w:rPr>
        <w:t>教)经历。为薄弱学校、农村学校或“四大片区”学校采取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线上途径教学、免费提供优质资源，以及送培送教、走教的，</w:t>
      </w:r>
    </w:p>
    <w:p>
      <w:pPr>
        <w:spacing w:before="1" w:line="219" w:lineRule="auto"/>
        <w:ind w:left="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由区教育局及上级教育行政部门结合使用情况、在线点击量</w:t>
      </w:r>
    </w:p>
    <w:p>
      <w:pPr>
        <w:sectPr>
          <w:footerReference r:id="rId7" w:type="default"/>
          <w:pgSz w:w="11900" w:h="16820"/>
          <w:pgMar w:top="1429" w:right="1475" w:bottom="1077" w:left="1780" w:header="0" w:footer="769" w:gutter="0"/>
          <w:cols w:space="720" w:num="1"/>
        </w:sectPr>
      </w:pPr>
    </w:p>
    <w:p>
      <w:pPr>
        <w:spacing w:before="247" w:line="352" w:lineRule="auto"/>
        <w:ind w:right="1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等认定，其折合的相应课时量，对照当地教师基本工作量标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准换算的时间，视作相应支教(从教)经历。“四川云教”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主播学校的教师从事网上教学的时间视为支教(从教)经历。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具体要求见附件1。</w:t>
      </w:r>
    </w:p>
    <w:p>
      <w:pPr>
        <w:spacing w:before="201" w:line="352" w:lineRule="auto"/>
        <w:ind w:right="270" w:firstLine="75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(八)任职资格时间要求。</w:t>
      </w:r>
      <w:r>
        <w:rPr>
          <w:rFonts w:ascii="仿宋" w:hAnsi="仿宋" w:eastAsia="仿宋" w:cs="仿宋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申报人的任职资格的截止日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期均为2023年12月31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7"/>
          <w:sz w:val="31"/>
          <w:szCs w:val="31"/>
        </w:rPr>
        <w:t>日。公办学校在编人员从初次聘任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相应职务层次最低岗位等级的聘任时间起算，其他申报人从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本人取得有效的专业技术职务任职资格证书上标明的任职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资格时间起算。其他证明不予认可。</w:t>
      </w:r>
    </w:p>
    <w:p>
      <w:pPr>
        <w:spacing w:before="194" w:line="220" w:lineRule="auto"/>
        <w:ind w:left="76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(九)向基层一</w:t>
      </w:r>
      <w:r>
        <w:rPr>
          <w:rFonts w:ascii="楷体" w:hAnsi="楷体" w:eastAsia="楷体" w:cs="楷体"/>
          <w:spacing w:val="-8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3"/>
          <w:sz w:val="31"/>
          <w:szCs w:val="31"/>
        </w:rPr>
        <w:t>线倾斜的有关政策要求</w:t>
      </w:r>
    </w:p>
    <w:p>
      <w:pPr>
        <w:spacing w:before="231" w:line="590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position w:val="20"/>
          <w:sz w:val="31"/>
          <w:szCs w:val="31"/>
        </w:rPr>
        <w:t>1.工龄累计满30年和距法定退休年龄不足5年的申报人</w:t>
      </w:r>
      <w:r>
        <w:rPr>
          <w:rFonts w:ascii="仿宋" w:hAnsi="仿宋" w:eastAsia="仿宋" w:cs="仿宋"/>
          <w:spacing w:val="12"/>
          <w:position w:val="20"/>
          <w:sz w:val="31"/>
          <w:szCs w:val="31"/>
        </w:rPr>
        <w:t>，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可不作支教、信息技术应用能力要求；</w:t>
      </w:r>
    </w:p>
    <w:p>
      <w:pPr>
        <w:spacing w:before="219" w:line="352" w:lineRule="auto"/>
        <w:ind w:right="169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2.在农村学校任教累计满30年且仍在农村</w:t>
      </w:r>
      <w:r>
        <w:rPr>
          <w:rFonts w:ascii="仿宋" w:hAnsi="仿宋" w:eastAsia="仿宋" w:cs="仿宋"/>
          <w:spacing w:val="22"/>
          <w:sz w:val="31"/>
          <w:szCs w:val="31"/>
        </w:rPr>
        <w:t>学校任教的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教师，符合具体标准条件的，可不占相应等级教师岗位数量，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直接推荐申报评审高一级教师职称；</w:t>
      </w:r>
    </w:p>
    <w:p>
      <w:pPr>
        <w:spacing w:before="216" w:line="352" w:lineRule="auto"/>
        <w:ind w:right="249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3.在基层工作的普通高校毕业生，首次申报评审职称可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提前1年；在基层工作累计满15年的专业技术人员，可</w:t>
      </w:r>
      <w:r>
        <w:rPr>
          <w:rFonts w:ascii="仿宋" w:hAnsi="仿宋" w:eastAsia="仿宋" w:cs="仿宋"/>
          <w:spacing w:val="15"/>
          <w:sz w:val="31"/>
          <w:szCs w:val="31"/>
        </w:rPr>
        <w:t>降低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一个学历等次申报评审中级职称；累计满25年的，可降低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一个学历等次申报评审高级职称。</w:t>
      </w:r>
    </w:p>
    <w:p>
      <w:pPr>
        <w:spacing w:before="210" w:line="357" w:lineRule="auto"/>
        <w:ind w:right="23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4.我区专业技术人才任现职期间，援藏援彝或</w:t>
      </w:r>
      <w:r>
        <w:rPr>
          <w:rFonts w:ascii="仿宋" w:hAnsi="仿宋" w:eastAsia="仿宋" w:cs="仿宋"/>
          <w:spacing w:val="10"/>
          <w:sz w:val="31"/>
          <w:szCs w:val="31"/>
        </w:rPr>
        <w:t>到省“四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大片区”服务1年及以上且年度考核合格的，可提前1年申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报高一级职称。</w:t>
      </w:r>
    </w:p>
    <w:p>
      <w:pPr>
        <w:spacing w:before="209" w:line="221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按照本项第3、4条政策进行申报的人员，均应按破格</w:t>
      </w:r>
    </w:p>
    <w:p>
      <w:pPr>
        <w:sectPr>
          <w:footerReference r:id="rId8" w:type="default"/>
          <w:pgSz w:w="11900" w:h="16820"/>
          <w:pgMar w:top="1429" w:right="1594" w:bottom="1097" w:left="1720" w:header="0" w:footer="790" w:gutter="0"/>
          <w:cols w:space="720" w:num="1"/>
        </w:sectPr>
      </w:pPr>
    </w:p>
    <w:p>
      <w:pPr>
        <w:spacing w:before="257" w:line="221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申报程序执行。</w:t>
      </w:r>
    </w:p>
    <w:p>
      <w:pPr>
        <w:spacing w:before="226" w:line="225" w:lineRule="auto"/>
        <w:ind w:left="78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1"/>
          <w:sz w:val="31"/>
          <w:szCs w:val="31"/>
        </w:rPr>
        <w:t>(十)专业能力及业绩要求</w:t>
      </w:r>
    </w:p>
    <w:p>
      <w:pPr>
        <w:spacing w:before="224" w:line="343" w:lineRule="auto"/>
        <w:ind w:left="14" w:right="146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申报中小学一级、高级教师专业技术职务人员的专</w:t>
      </w:r>
      <w:r>
        <w:rPr>
          <w:rFonts w:ascii="仿宋" w:hAnsi="仿宋" w:eastAsia="仿宋" w:cs="仿宋"/>
          <w:spacing w:val="9"/>
          <w:sz w:val="31"/>
          <w:szCs w:val="31"/>
        </w:rPr>
        <w:t>业能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力和业绩要求，须分别符合《四川省中小学教师职称申报评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审基本条件》(川教〔2020〕85号)第十</w:t>
      </w:r>
      <w:r>
        <w:rPr>
          <w:rFonts w:ascii="仿宋" w:hAnsi="仿宋" w:eastAsia="仿宋" w:cs="仿宋"/>
          <w:spacing w:val="19"/>
          <w:sz w:val="31"/>
          <w:szCs w:val="31"/>
        </w:rPr>
        <w:t>三条、第十四条规</w:t>
      </w:r>
    </w:p>
    <w:p>
      <w:pPr>
        <w:spacing w:before="1" w:line="230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定。</w:t>
      </w:r>
    </w:p>
    <w:p>
      <w:pPr>
        <w:spacing w:before="233" w:line="346" w:lineRule="auto"/>
        <w:ind w:left="14" w:right="126" w:firstLine="64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各学校(单位)要坚持正确的职称评价导向，按照“重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师德、重业绩、重能力、讲贡献”的原则，切实将确有真才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实学，师德高尚，教书育人成绩显著，专业技术水平已达到</w:t>
      </w:r>
    </w:p>
    <w:p>
      <w:pPr>
        <w:spacing w:before="1" w:line="221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任职条件的教师推荐出来。</w:t>
      </w:r>
    </w:p>
    <w:p>
      <w:pPr>
        <w:spacing w:before="217" w:line="222" w:lineRule="auto"/>
        <w:ind w:left="78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三、</w:t>
      </w:r>
      <w:r>
        <w:rPr>
          <w:rFonts w:ascii="黑体" w:hAnsi="黑体" w:eastAsia="黑体" w:cs="黑体"/>
          <w:spacing w:val="-2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申报及审核</w:t>
      </w:r>
    </w:p>
    <w:p>
      <w:pPr>
        <w:spacing w:before="245" w:line="340" w:lineRule="auto"/>
        <w:ind w:left="14" w:right="139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专业技术职务任职资格申报工作要严格按照个人申报、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所在单位考核推荐、区教育局和区人社局逐级审核的程序进</w:t>
      </w:r>
    </w:p>
    <w:p>
      <w:pPr>
        <w:spacing w:before="1" w:line="220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行申报。</w:t>
      </w:r>
    </w:p>
    <w:p>
      <w:pPr>
        <w:spacing w:before="254" w:line="583" w:lineRule="exact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7"/>
          <w:position w:val="20"/>
          <w:sz w:val="31"/>
          <w:szCs w:val="31"/>
        </w:rPr>
        <w:t>(</w:t>
      </w:r>
      <w:r>
        <w:rPr>
          <w:rFonts w:ascii="仿宋" w:hAnsi="仿宋" w:eastAsia="仿宋" w:cs="仿宋"/>
          <w:spacing w:val="-42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37"/>
          <w:position w:val="20"/>
          <w:sz w:val="31"/>
          <w:szCs w:val="31"/>
        </w:rPr>
        <w:t>一</w:t>
      </w:r>
      <w:r>
        <w:rPr>
          <w:rFonts w:ascii="仿宋" w:hAnsi="仿宋" w:eastAsia="仿宋" w:cs="仿宋"/>
          <w:spacing w:val="-72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37"/>
          <w:position w:val="20"/>
          <w:sz w:val="31"/>
          <w:szCs w:val="31"/>
        </w:rPr>
        <w:t>)</w:t>
      </w:r>
      <w:r>
        <w:rPr>
          <w:rFonts w:ascii="仿宋" w:hAnsi="仿宋" w:eastAsia="仿宋" w:cs="仿宋"/>
          <w:spacing w:val="-62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37"/>
          <w:position w:val="20"/>
          <w:sz w:val="31"/>
          <w:szCs w:val="31"/>
        </w:rPr>
        <w:t>本</w:t>
      </w:r>
      <w:r>
        <w:rPr>
          <w:rFonts w:ascii="仿宋" w:hAnsi="仿宋" w:eastAsia="仿宋" w:cs="仿宋"/>
          <w:spacing w:val="-58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37"/>
          <w:position w:val="20"/>
          <w:sz w:val="31"/>
          <w:szCs w:val="31"/>
        </w:rPr>
        <w:t>人</w:t>
      </w:r>
      <w:r>
        <w:rPr>
          <w:rFonts w:ascii="仿宋" w:hAnsi="仿宋" w:eastAsia="仿宋" w:cs="仿宋"/>
          <w:spacing w:val="-20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37"/>
          <w:position w:val="20"/>
          <w:sz w:val="31"/>
          <w:szCs w:val="31"/>
        </w:rPr>
        <w:t>申</w:t>
      </w:r>
      <w:r>
        <w:rPr>
          <w:rFonts w:ascii="仿宋" w:hAnsi="仿宋" w:eastAsia="仿宋" w:cs="仿宋"/>
          <w:spacing w:val="-63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37"/>
          <w:position w:val="20"/>
          <w:sz w:val="31"/>
          <w:szCs w:val="31"/>
        </w:rPr>
        <w:t>请</w:t>
      </w:r>
      <w:r>
        <w:rPr>
          <w:rFonts w:ascii="仿宋" w:hAnsi="仿宋" w:eastAsia="仿宋" w:cs="仿宋"/>
          <w:spacing w:val="34"/>
          <w:position w:val="20"/>
          <w:sz w:val="31"/>
          <w:szCs w:val="31"/>
        </w:rPr>
        <w:t>。申报人于2023年10月9日</w:t>
      </w:r>
      <w:r>
        <w:rPr>
          <w:rFonts w:ascii="仿宋" w:hAnsi="仿宋" w:eastAsia="仿宋" w:cs="仿宋"/>
          <w:spacing w:val="-34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position w:val="20"/>
          <w:sz w:val="31"/>
          <w:szCs w:val="31"/>
        </w:rPr>
        <w:t>—</w:t>
      </w:r>
      <w:r>
        <w:rPr>
          <w:rFonts w:ascii="仿宋" w:hAnsi="仿宋" w:eastAsia="仿宋" w:cs="仿宋"/>
          <w:spacing w:val="-70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position w:val="20"/>
          <w:sz w:val="31"/>
          <w:szCs w:val="31"/>
        </w:rPr>
        <w:t>10月</w:t>
      </w:r>
    </w:p>
    <w:p>
      <w:pPr>
        <w:spacing w:before="1" w:line="219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13日前按要求向所在学校(单位)提出申请，填</w:t>
      </w:r>
      <w:r>
        <w:rPr>
          <w:rFonts w:ascii="仿宋" w:hAnsi="仿宋" w:eastAsia="仿宋" w:cs="仿宋"/>
          <w:spacing w:val="14"/>
          <w:sz w:val="31"/>
          <w:szCs w:val="31"/>
        </w:rPr>
        <w:t>报有关表格。</w:t>
      </w:r>
    </w:p>
    <w:p>
      <w:pPr>
        <w:spacing w:before="207" w:line="346" w:lineRule="auto"/>
        <w:ind w:left="14" w:right="111" w:firstLine="7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0"/>
          <w:sz w:val="31"/>
          <w:szCs w:val="31"/>
        </w:rPr>
        <w:t>(二)单位考核推荐</w:t>
      </w:r>
      <w:r>
        <w:rPr>
          <w:rFonts w:ascii="仿宋" w:hAnsi="仿宋" w:eastAsia="仿宋" w:cs="仿宋"/>
          <w:spacing w:val="30"/>
          <w:sz w:val="31"/>
          <w:szCs w:val="31"/>
        </w:rPr>
        <w:t>。学校(单位)可根据省</w:t>
      </w:r>
      <w:r>
        <w:rPr>
          <w:rFonts w:ascii="仿宋" w:hAnsi="仿宋" w:eastAsia="仿宋" w:cs="仿宋"/>
          <w:spacing w:val="29"/>
          <w:sz w:val="31"/>
          <w:szCs w:val="31"/>
        </w:rPr>
        <w:t>级评审条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件细化本校(单位)的考核评比条件和办法。通过多种方式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对申报人选进行全面考核评比，确定拟推荐人选。经公示无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2"/>
          <w:sz w:val="31"/>
          <w:szCs w:val="31"/>
        </w:rPr>
        <w:t>异议后于2023年10月23日前登陆：成都智慧教育云平台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fldChar w:fldCharType="begin"/>
      </w:r>
      <w:r>
        <w:instrText xml:space="preserve"> HYPERLINK "https://educloud.cdedu.com/"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https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educloud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cdedu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com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b/>
          <w:bCs/>
          <w:spacing w:val="8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8"/>
          <w:sz w:val="31"/>
          <w:szCs w:val="31"/>
        </w:rPr>
        <w:t>,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在网上进行申报(逾期后将统</w:t>
      </w:r>
      <w:r>
        <w:rPr>
          <w:rFonts w:ascii="仿宋" w:hAnsi="仿宋" w:eastAsia="仿宋" w:cs="仿宋"/>
          <w:spacing w:val="7"/>
          <w:sz w:val="31"/>
          <w:szCs w:val="31"/>
        </w:rPr>
        <w:t>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关闭申报系统),按要求如实填报有关信息，具体操作流程</w:t>
      </w:r>
    </w:p>
    <w:p>
      <w:pPr>
        <w:spacing w:line="220" w:lineRule="auto"/>
        <w:ind w:left="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见附件2,同步上报纸质材料。</w:t>
      </w:r>
    </w:p>
    <w:p>
      <w:pPr>
        <w:sectPr>
          <w:footerReference r:id="rId9" w:type="default"/>
          <w:pgSz w:w="11900" w:h="16820"/>
          <w:pgMar w:top="1429" w:right="1625" w:bottom="1065" w:left="1785" w:header="0" w:footer="760" w:gutter="0"/>
          <w:cols w:space="720" w:num="1"/>
        </w:sectPr>
      </w:pPr>
    </w:p>
    <w:p>
      <w:pPr>
        <w:spacing w:before="247" w:line="349" w:lineRule="auto"/>
        <w:ind w:right="148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1.学校(单位)应在核定的岗位结构比例和相应职务层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次岗位空缺数内确定推荐人员，岗位使用数需报同级教育主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管部门审核同意。</w:t>
      </w:r>
    </w:p>
    <w:p>
      <w:pPr>
        <w:spacing w:before="204" w:line="346" w:lineRule="auto"/>
        <w:ind w:right="134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2.学校(单位)经办人员要认真做好申报材料的审核工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作，重点审核个人申报信息的真实性、准确性，并在申报人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员《</w:t>
      </w:r>
      <w:r>
        <w:rPr>
          <w:rFonts w:ascii="仿宋" w:hAnsi="仿宋" w:eastAsia="仿宋" w:cs="仿宋"/>
          <w:sz w:val="31"/>
          <w:szCs w:val="31"/>
        </w:rPr>
        <w:t>XXX</w:t>
      </w:r>
      <w:r>
        <w:rPr>
          <w:rFonts w:ascii="仿宋" w:hAnsi="仿宋" w:eastAsia="仿宋" w:cs="仿宋"/>
          <w:spacing w:val="33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评审表》上“单位诚信承诺”上实名签字确认。</w:t>
      </w:r>
    </w:p>
    <w:p>
      <w:pPr>
        <w:spacing w:before="209" w:line="345" w:lineRule="auto"/>
        <w:ind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3.公示内容为申报人本人签字确认的《</w:t>
      </w:r>
      <w:r>
        <w:rPr>
          <w:rFonts w:ascii="仿宋" w:hAnsi="仿宋" w:eastAsia="仿宋" w:cs="仿宋"/>
          <w:sz w:val="31"/>
          <w:szCs w:val="31"/>
        </w:rPr>
        <w:t>XXX</w:t>
      </w:r>
      <w:r>
        <w:rPr>
          <w:rFonts w:ascii="仿宋" w:hAnsi="仿宋" w:eastAsia="仿宋" w:cs="仿宋"/>
          <w:spacing w:val="4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"/>
          <w:sz w:val="31"/>
          <w:szCs w:val="31"/>
        </w:rPr>
        <w:t>评审表》,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"/>
          <w:sz w:val="31"/>
          <w:szCs w:val="31"/>
        </w:rPr>
        <w:t>含师德测评情况、民主推荐满意率等信息。享受免答辩政策、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农村工作满30年政策、破格申报的人员信息须公示。公示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时间不少于5个工作日。</w:t>
      </w:r>
    </w:p>
    <w:p>
      <w:pPr>
        <w:spacing w:before="215" w:line="345" w:lineRule="auto"/>
        <w:ind w:right="98" w:firstLine="6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4.个人档案由人事代理机构管理的申报人，由相应人事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1"/>
          <w:sz w:val="31"/>
          <w:szCs w:val="31"/>
        </w:rPr>
        <w:t>档案代理机构负责档案初核(档案内须有1年以上工作学校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6"/>
          <w:sz w:val="31"/>
          <w:szCs w:val="31"/>
        </w:rPr>
        <w:t>(单位)业务材料),经工作学校(单位)复核并报当地教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育行政主管部门备案后，按照程序统一推荐上报。人事档案 </w:t>
      </w:r>
      <w:r>
        <w:rPr>
          <w:rFonts w:ascii="仿宋" w:hAnsi="仿宋" w:eastAsia="仿宋" w:cs="仿宋"/>
          <w:spacing w:val="23"/>
          <w:sz w:val="31"/>
          <w:szCs w:val="31"/>
        </w:rPr>
        <w:t>在成都市外或人事档案在成都市内但无正式委托评审函件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人员申报职称不予受理。</w:t>
      </w:r>
    </w:p>
    <w:p>
      <w:pPr>
        <w:spacing w:before="208" w:line="345" w:lineRule="auto"/>
        <w:ind w:right="73" w:firstLine="80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(三)破格申报。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需破格申报职称评审的人员，请自行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在成都市人社局公众信息网下载《成都市破格申报高级专业</w:t>
      </w:r>
    </w:p>
    <w:p>
      <w:pPr>
        <w:spacing w:line="219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技术职称审核表》,连同相关佐证材料提交所在区</w:t>
      </w:r>
      <w:r>
        <w:rPr>
          <w:rFonts w:ascii="仿宋" w:hAnsi="仿宋" w:eastAsia="仿宋" w:cs="仿宋"/>
          <w:spacing w:val="13"/>
          <w:sz w:val="31"/>
          <w:szCs w:val="31"/>
        </w:rPr>
        <w:t>教育局，</w:t>
      </w:r>
    </w:p>
    <w:p>
      <w:pPr>
        <w:spacing w:line="274" w:lineRule="auto"/>
        <w:rPr>
          <w:rFonts w:ascii="Arial"/>
          <w:sz w:val="21"/>
        </w:rPr>
      </w:pPr>
    </w:p>
    <w:p>
      <w:pPr>
        <w:spacing w:before="102"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经区人社局审核同意后可受理破格申报。</w:t>
      </w:r>
    </w:p>
    <w:p>
      <w:pPr>
        <w:spacing w:before="222" w:line="222" w:lineRule="auto"/>
        <w:ind w:left="86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8"/>
          <w:sz w:val="31"/>
          <w:szCs w:val="31"/>
        </w:rPr>
        <w:t>四、</w:t>
      </w:r>
      <w:r>
        <w:rPr>
          <w:rFonts w:ascii="黑体" w:hAnsi="黑体" w:eastAsia="黑体" w:cs="黑体"/>
          <w:spacing w:val="-81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1"/>
          <w:szCs w:val="31"/>
        </w:rPr>
        <w:t>答辩</w:t>
      </w:r>
    </w:p>
    <w:p>
      <w:pPr>
        <w:spacing w:before="199" w:line="589" w:lineRule="exact"/>
        <w:ind w:left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0"/>
          <w:sz w:val="31"/>
          <w:szCs w:val="31"/>
        </w:rPr>
        <w:t>高级教师职称评审原则上实行全员答辩，答辩重点了解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申报人掌握任教学科专业知识的情况及其学术水平和工作</w:t>
      </w:r>
    </w:p>
    <w:p>
      <w:pPr>
        <w:sectPr>
          <w:footerReference r:id="rId10" w:type="default"/>
          <w:pgSz w:w="11900" w:h="16820"/>
          <w:pgMar w:top="1429" w:right="1754" w:bottom="1087" w:left="1710" w:header="0" w:footer="779" w:gutter="0"/>
          <w:cols w:space="720" w:num="1"/>
        </w:sectPr>
      </w:pPr>
    </w:p>
    <w:p>
      <w:pPr>
        <w:spacing w:before="259" w:line="352" w:lineRule="auto"/>
        <w:ind w:left="24" w:right="2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能力等。答辩由成都市中小学高级教师职称评审委员会统一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组织。答辩时间、地点及具体要求另行通知。未能按时按规</w:t>
      </w:r>
    </w:p>
    <w:p>
      <w:pPr>
        <w:spacing w:line="223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定参加答辩的视为主动放弃。</w:t>
      </w:r>
    </w:p>
    <w:p>
      <w:pPr>
        <w:spacing w:before="220" w:line="220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符合以下条件可申请免答辩：</w:t>
      </w:r>
    </w:p>
    <w:p>
      <w:pPr>
        <w:spacing w:before="208" w:line="353" w:lineRule="auto"/>
        <w:ind w:left="24" w:right="214" w:firstLine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(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一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)支教教师</w:t>
      </w:r>
      <w:r>
        <w:rPr>
          <w:rFonts w:ascii="仿宋" w:hAnsi="仿宋" w:eastAsia="仿宋" w:cs="仿宋"/>
          <w:spacing w:val="10"/>
          <w:sz w:val="31"/>
          <w:szCs w:val="31"/>
        </w:rPr>
        <w:t>。选派到民族地区支教的教师、选派</w:t>
      </w:r>
      <w:r>
        <w:rPr>
          <w:rFonts w:ascii="仿宋" w:hAnsi="仿宋" w:eastAsia="仿宋" w:cs="仿宋"/>
          <w:spacing w:val="9"/>
          <w:sz w:val="31"/>
          <w:szCs w:val="31"/>
        </w:rPr>
        <w:t>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原地震极重灾区支教的教师，完成支教任务，且支教期间年</w:t>
      </w:r>
    </w:p>
    <w:p>
      <w:pPr>
        <w:spacing w:line="222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至少获得1次度考核优秀等次的；</w:t>
      </w:r>
    </w:p>
    <w:p>
      <w:pPr>
        <w:spacing w:before="211" w:line="352" w:lineRule="auto"/>
        <w:ind w:left="24" w:right="184" w:firstLine="76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7"/>
          <w:sz w:val="31"/>
          <w:szCs w:val="31"/>
        </w:rPr>
        <w:t>(二)乡村教师</w:t>
      </w:r>
      <w:r>
        <w:rPr>
          <w:rFonts w:ascii="仿宋" w:hAnsi="仿宋" w:eastAsia="仿宋" w:cs="仿宋"/>
          <w:spacing w:val="17"/>
          <w:sz w:val="31"/>
          <w:szCs w:val="31"/>
        </w:rPr>
        <w:t>。师德表现优、工作能力强、教学业绩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好、累计在乡村学校工作满20年及以上，且目前仍在乡村</w:t>
      </w:r>
    </w:p>
    <w:p>
      <w:pPr>
        <w:spacing w:line="220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学校教师岗位工作的；</w:t>
      </w:r>
    </w:p>
    <w:p>
      <w:pPr>
        <w:spacing w:before="217" w:line="595" w:lineRule="exact"/>
        <w:ind w:left="7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4"/>
          <w:position w:val="21"/>
          <w:sz w:val="31"/>
          <w:szCs w:val="31"/>
        </w:rPr>
        <w:t>(三)上年度中小学高级职称评审答辩优秀者</w:t>
      </w:r>
      <w:r>
        <w:rPr>
          <w:rFonts w:ascii="仿宋" w:hAnsi="仿宋" w:eastAsia="仿宋" w:cs="仿宋"/>
          <w:spacing w:val="14"/>
          <w:position w:val="21"/>
          <w:sz w:val="31"/>
          <w:szCs w:val="31"/>
        </w:rPr>
        <w:t>。参加上</w:t>
      </w:r>
    </w:p>
    <w:p>
      <w:pPr>
        <w:spacing w:before="1" w:line="220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年度中小学高级教师职称评审答辩，答辩结果为“优秀”的。</w:t>
      </w:r>
    </w:p>
    <w:p>
      <w:pPr>
        <w:spacing w:before="209" w:line="351" w:lineRule="auto"/>
        <w:ind w:left="24" w:right="170" w:firstLine="6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申请免答辩人员向学校(单位)提交《中小学高级职称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免答辩申请》,学校审核同意后统一</w:t>
      </w:r>
      <w:r>
        <w:rPr>
          <w:rFonts w:ascii="仿宋" w:hAnsi="仿宋" w:eastAsia="仿宋" w:cs="仿宋"/>
          <w:spacing w:val="-7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向区教育局提交</w:t>
      </w:r>
      <w:r>
        <w:rPr>
          <w:rFonts w:ascii="仿宋" w:hAnsi="仿宋" w:eastAsia="仿宋" w:cs="仿宋"/>
          <w:spacing w:val="12"/>
          <w:sz w:val="31"/>
          <w:szCs w:val="31"/>
        </w:rPr>
        <w:t>《申报</w:t>
      </w:r>
    </w:p>
    <w:p>
      <w:pPr>
        <w:spacing w:before="1" w:line="220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中学高级教师免答辩人员登记表》及印证材料。</w:t>
      </w:r>
    </w:p>
    <w:p>
      <w:pPr>
        <w:spacing w:before="220" w:line="222" w:lineRule="auto"/>
        <w:ind w:left="78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五、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评审收费</w:t>
      </w:r>
    </w:p>
    <w:p>
      <w:pPr>
        <w:spacing w:before="218" w:line="352" w:lineRule="auto"/>
        <w:ind w:left="24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根据四川省发展和改革委员会、四川省财政厅《关于重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新公布全省人力资源社会保障部门行政事业性收费的通知》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6"/>
          <w:sz w:val="31"/>
          <w:szCs w:val="31"/>
        </w:rPr>
        <w:t>(川发改价格〔2017〕472号)文件规定，高级职称评审</w:t>
      </w:r>
      <w:r>
        <w:rPr>
          <w:rFonts w:ascii="仿宋" w:hAnsi="仿宋" w:eastAsia="仿宋" w:cs="仿宋"/>
          <w:spacing w:val="25"/>
          <w:sz w:val="31"/>
          <w:szCs w:val="31"/>
        </w:rPr>
        <w:t>每</w:t>
      </w:r>
    </w:p>
    <w:p>
      <w:pPr>
        <w:spacing w:line="222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人每次收取240元；需答辩人员另交答辩费，每人次80元。</w:t>
      </w:r>
    </w:p>
    <w:p>
      <w:pPr>
        <w:spacing w:before="213" w:line="594" w:lineRule="exact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position w:val="21"/>
          <w:sz w:val="31"/>
          <w:szCs w:val="31"/>
        </w:rPr>
        <w:t>评审费由各学校(单位)以现金方式与申报材料一并交</w:t>
      </w:r>
    </w:p>
    <w:p>
      <w:pPr>
        <w:spacing w:line="222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区教育局人事教师科。</w:t>
      </w:r>
    </w:p>
    <w:p>
      <w:pPr>
        <w:spacing w:before="215" w:line="222" w:lineRule="auto"/>
        <w:ind w:left="65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六、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2"/>
          <w:sz w:val="31"/>
          <w:szCs w:val="31"/>
        </w:rPr>
        <w:t>申报材料及要求</w:t>
      </w:r>
    </w:p>
    <w:p>
      <w:pPr>
        <w:sectPr>
          <w:footerReference r:id="rId11" w:type="default"/>
          <w:pgSz w:w="11900" w:h="16820"/>
          <w:pgMar w:top="1429" w:right="1555" w:bottom="1057" w:left="1785" w:header="0" w:footer="791" w:gutter="0"/>
          <w:cols w:space="720" w:num="1"/>
        </w:sectPr>
      </w:pPr>
    </w:p>
    <w:p>
      <w:pPr>
        <w:spacing w:before="238" w:line="591" w:lineRule="exact"/>
        <w:ind w:left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position w:val="20"/>
          <w:sz w:val="31"/>
          <w:szCs w:val="31"/>
        </w:rPr>
        <w:t>(一)《专业技术职务任职资格评审表》(以</w:t>
      </w: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下简称《评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审表》网上填写完整后导出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双面彩色</w:t>
      </w:r>
      <w:r>
        <w:rPr>
          <w:rFonts w:ascii="仿宋" w:hAnsi="仿宋" w:eastAsia="仿宋" w:cs="仿宋"/>
          <w:spacing w:val="6"/>
          <w:sz w:val="31"/>
          <w:szCs w:val="31"/>
        </w:rPr>
        <w:t>打印。</w:t>
      </w:r>
    </w:p>
    <w:p>
      <w:pPr>
        <w:spacing w:before="215" w:line="352" w:lineRule="auto"/>
        <w:ind w:right="83" w:firstLine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(二)《申报教师专业技术职务推荐表》(以下简称《推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荐表》)一式一份，网上填写后导出A4</w:t>
      </w:r>
      <w:r>
        <w:rPr>
          <w:rFonts w:ascii="仿宋" w:hAnsi="仿宋" w:eastAsia="仿宋" w:cs="仿宋"/>
          <w:spacing w:val="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纸双面打印，加盖单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位公章。</w:t>
      </w:r>
    </w:p>
    <w:p>
      <w:pPr>
        <w:spacing w:before="215" w:line="352" w:lineRule="auto"/>
        <w:ind w:right="88" w:firstLine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(三)《成都市教育系统职称申报个人信息确认</w:t>
      </w:r>
      <w:r>
        <w:rPr>
          <w:rFonts w:ascii="仿宋" w:hAnsi="仿宋" w:eastAsia="仿宋" w:cs="仿宋"/>
          <w:spacing w:val="10"/>
          <w:sz w:val="31"/>
          <w:szCs w:val="31"/>
        </w:rPr>
        <w:t>表》(以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下简称《信息确认表》)网上填写后导出打印，本人签字，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加盖学校公章。</w:t>
      </w:r>
    </w:p>
    <w:p>
      <w:pPr>
        <w:spacing w:before="215" w:line="220" w:lineRule="auto"/>
        <w:ind w:left="7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(四)以下材料需按要求</w:t>
      </w:r>
      <w:r>
        <w:rPr>
          <w:rFonts w:ascii="仿宋" w:hAnsi="仿宋" w:eastAsia="仿宋" w:cs="仿宋"/>
          <w:b/>
          <w:bCs/>
          <w:spacing w:val="21"/>
          <w:sz w:val="31"/>
          <w:szCs w:val="31"/>
        </w:rPr>
        <w:t>扫描原件</w:t>
      </w:r>
      <w:r>
        <w:rPr>
          <w:rFonts w:ascii="仿宋" w:hAnsi="仿宋" w:eastAsia="仿宋" w:cs="仿宋"/>
          <w:spacing w:val="21"/>
          <w:sz w:val="31"/>
          <w:szCs w:val="31"/>
        </w:rPr>
        <w:t>上传</w:t>
      </w:r>
    </w:p>
    <w:p>
      <w:pPr>
        <w:spacing w:before="211" w:line="352" w:lineRule="auto"/>
        <w:ind w:right="80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5"/>
          <w:sz w:val="31"/>
          <w:szCs w:val="31"/>
        </w:rPr>
        <w:t>1.</w:t>
      </w:r>
      <w:r>
        <w:rPr>
          <w:rFonts w:ascii="仿宋" w:hAnsi="仿宋" w:eastAsia="仿宋" w:cs="仿宋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《专业技术职务资格证书》(非成都市发放的证书，须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提供本人取得的《专业技术职务任职资格评审表》全页或任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职文件);在编人员提供《事业单位岗位聘用审核表》或《工</w:t>
      </w:r>
    </w:p>
    <w:p>
      <w:pPr>
        <w:spacing w:line="222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4"/>
          <w:sz w:val="31"/>
          <w:szCs w:val="31"/>
        </w:rPr>
        <w:t>资变动审批表》。</w:t>
      </w:r>
    </w:p>
    <w:p>
      <w:pPr>
        <w:spacing w:before="216" w:line="351" w:lineRule="auto"/>
        <w:ind w:right="42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2.与教学岗位相应的《教师资格证书》;申报少先队辅导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员专业技术方向的教师同时提交《区(市)县少先队大队辅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导员选拔任用表》以及校大队辅导员聘书。</w:t>
      </w:r>
    </w:p>
    <w:p>
      <w:pPr>
        <w:spacing w:before="222" w:line="351" w:lineRule="auto"/>
        <w:ind w:right="65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3.最高学历证书(含最高学位证书)。申报高级教师取得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最高学历年限不足5年的、申报一级教师取得最高学历年限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不足4年的还需上传前一学历证书。</w:t>
      </w:r>
    </w:p>
    <w:p>
      <w:pPr>
        <w:spacing w:before="230" w:line="222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4.近5年的继续教育学时证明。</w:t>
      </w:r>
    </w:p>
    <w:p>
      <w:pPr>
        <w:spacing w:before="195" w:line="590" w:lineRule="exact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0"/>
          <w:sz w:val="31"/>
          <w:szCs w:val="31"/>
        </w:rPr>
        <w:t>5.</w:t>
      </w:r>
      <w:r>
        <w:rPr>
          <w:rFonts w:ascii="仿宋" w:hAnsi="仿宋" w:eastAsia="仿宋" w:cs="仿宋"/>
          <w:spacing w:val="28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20"/>
          <w:sz w:val="31"/>
          <w:szCs w:val="31"/>
        </w:rPr>
        <w:t>《中小学教师信息技术应用能力提升培训结业证》或</w:t>
      </w:r>
    </w:p>
    <w:p>
      <w:pPr>
        <w:spacing w:before="1" w:line="221" w:lineRule="auto"/>
        <w:ind w:left="2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《全国计算机等级考试证书》。</w:t>
      </w:r>
    </w:p>
    <w:p>
      <w:pPr>
        <w:spacing w:before="216" w:line="220" w:lineRule="auto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6.申报高级教师需提供指导和培养二、三级教师等工作</w:t>
      </w:r>
    </w:p>
    <w:p>
      <w:pPr>
        <w:sectPr>
          <w:footerReference r:id="rId12" w:type="default"/>
          <w:pgSz w:w="11900" w:h="16820"/>
          <w:pgMar w:top="1429" w:right="1785" w:bottom="1117" w:left="1710" w:header="0" w:footer="810" w:gutter="0"/>
          <w:cols w:space="720" w:num="1"/>
        </w:sectPr>
      </w:pPr>
    </w:p>
    <w:p>
      <w:pPr>
        <w:spacing w:before="257" w:line="220" w:lineRule="auto"/>
        <w:ind w:left="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情况的印证材料。</w:t>
      </w:r>
    </w:p>
    <w:p>
      <w:pPr>
        <w:spacing w:before="210" w:line="578" w:lineRule="exact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position w:val="18"/>
          <w:sz w:val="32"/>
          <w:szCs w:val="32"/>
        </w:rPr>
        <w:t>7.承担网课、示范课、公开课、研究课或专题讲座的印</w:t>
      </w:r>
    </w:p>
    <w:p>
      <w:pPr>
        <w:spacing w:line="220" w:lineRule="auto"/>
        <w:ind w:left="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证材料。</w:t>
      </w:r>
    </w:p>
    <w:p>
      <w:pPr>
        <w:spacing w:before="196" w:line="335" w:lineRule="auto"/>
        <w:ind w:left="14" w:right="40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"/>
          <w:sz w:val="32"/>
          <w:szCs w:val="32"/>
        </w:rPr>
        <w:t>8.任现职以来担任各级名师工作室成员、教师培训主</w:t>
      </w:r>
      <w:r>
        <w:rPr>
          <w:rFonts w:ascii="仿宋" w:hAnsi="仿宋" w:eastAsia="仿宋" w:cs="仿宋"/>
          <w:spacing w:val="1"/>
          <w:sz w:val="32"/>
          <w:szCs w:val="32"/>
        </w:rPr>
        <w:t>讲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4"/>
          <w:sz w:val="32"/>
          <w:szCs w:val="32"/>
        </w:rPr>
        <w:t>教师或在市级以上信息化平台分享过自创的教育教学资源</w:t>
      </w:r>
    </w:p>
    <w:p>
      <w:pPr>
        <w:spacing w:line="220" w:lineRule="auto"/>
        <w:ind w:left="1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21"/>
          <w:sz w:val="32"/>
          <w:szCs w:val="32"/>
        </w:rPr>
        <w:t>(5课时以上)的印证材料。</w:t>
      </w:r>
    </w:p>
    <w:p>
      <w:pPr>
        <w:spacing w:before="250" w:line="222" w:lineRule="auto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9.各级各类与教育教学相关的荣誉证书。</w:t>
      </w:r>
    </w:p>
    <w:p>
      <w:pPr>
        <w:spacing w:before="206" w:line="577" w:lineRule="exact"/>
        <w:ind w:left="6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18"/>
          <w:sz w:val="32"/>
          <w:szCs w:val="32"/>
        </w:rPr>
        <w:t>10.担任过市级以上教学成果、优秀论文、优质课展评、</w:t>
      </w:r>
    </w:p>
    <w:p>
      <w:pPr>
        <w:spacing w:before="1" w:line="220" w:lineRule="auto"/>
        <w:ind w:left="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>技能大赛等评审专家证明材料。</w:t>
      </w:r>
    </w:p>
    <w:p>
      <w:pPr>
        <w:spacing w:before="195" w:line="335" w:lineRule="auto"/>
        <w:ind w:left="14" w:right="51" w:firstLine="63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4"/>
          <w:sz w:val="32"/>
          <w:szCs w:val="32"/>
        </w:rPr>
        <w:t>11.提供相关工作业绩(一项以上):在课</w:t>
      </w:r>
      <w:r>
        <w:rPr>
          <w:rFonts w:ascii="仿宋" w:hAnsi="仿宋" w:eastAsia="仿宋" w:cs="仿宋"/>
          <w:spacing w:val="13"/>
          <w:sz w:val="32"/>
          <w:szCs w:val="32"/>
        </w:rPr>
        <w:t>程改革、教学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方法改进等教育教学方面取得的成果，在素质教育创新实践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中取得比较突出的成绩；或者完成的县级以上教研课题；或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3"/>
          <w:sz w:val="32"/>
          <w:szCs w:val="32"/>
        </w:rPr>
        <w:t>者参与编写本学科相关的教材或地方(校本)课程；或者在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公开发行的学术期刊发表本专业高水平论文或出版教育教</w:t>
      </w:r>
      <w:r>
        <w:rPr>
          <w:rFonts w:ascii="仿宋" w:hAnsi="仿宋" w:eastAsia="仿宋" w:cs="仿宋"/>
          <w:sz w:val="32"/>
          <w:szCs w:val="32"/>
        </w:rPr>
        <w:t xml:space="preserve"> 学专著等；或者参与市级以上教育行政部门重要文件起草，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重要标准制定、修订等工作并作出实质性贡献；或者撰写具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有相当研究深度、有实际教学指导意义、得到相应层次专家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认可的教学设计、经验总结、科研报告、交流材料等；或者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应用信息技术改革教育教学方式，取得好成效，经验作为市</w:t>
      </w:r>
    </w:p>
    <w:p>
      <w:pPr>
        <w:spacing w:before="1" w:line="222" w:lineRule="auto"/>
        <w:ind w:left="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级以上典型案例推广。</w:t>
      </w:r>
    </w:p>
    <w:p>
      <w:pPr>
        <w:spacing w:before="301" w:line="341" w:lineRule="auto"/>
        <w:ind w:left="14" w:right="35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申报人若是发表的教研论文、研究报告，应附发表刊物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封面，有本人姓名的目录页和正文页；若是出版的专著，要</w:t>
      </w:r>
    </w:p>
    <w:p>
      <w:pPr>
        <w:spacing w:before="1" w:line="221" w:lineRule="auto"/>
        <w:ind w:left="1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8"/>
          <w:sz w:val="32"/>
          <w:szCs w:val="32"/>
        </w:rPr>
        <w:t>有专著封面和有本人姓名等信息的相关页(若论著</w:t>
      </w:r>
      <w:r>
        <w:rPr>
          <w:rFonts w:ascii="仿宋" w:hAnsi="仿宋" w:eastAsia="仿宋" w:cs="仿宋"/>
          <w:spacing w:val="7"/>
          <w:sz w:val="32"/>
          <w:szCs w:val="32"/>
        </w:rPr>
        <w:t>是集体完</w:t>
      </w:r>
    </w:p>
    <w:p>
      <w:pPr>
        <w:sectPr>
          <w:footerReference r:id="rId13" w:type="default"/>
          <w:pgSz w:w="11900" w:h="16820"/>
          <w:pgMar w:top="1429" w:right="1690" w:bottom="1049" w:left="1785" w:header="0" w:footer="781" w:gutter="0"/>
          <w:cols w:space="720" w:num="1"/>
        </w:sectPr>
      </w:pPr>
    </w:p>
    <w:p>
      <w:pPr>
        <w:spacing w:before="246" w:line="610" w:lineRule="exac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2"/>
          <w:sz w:val="31"/>
          <w:szCs w:val="31"/>
        </w:rPr>
        <w:t>成，应由合作者或负责人出具申报人所承担的工作或所起作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用的书面证明材料)。</w:t>
      </w:r>
    </w:p>
    <w:p>
      <w:pPr>
        <w:spacing w:before="200" w:line="600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1"/>
          <w:sz w:val="31"/>
          <w:szCs w:val="31"/>
        </w:rPr>
        <w:t>若是教学设计、经验总结、科研报告、交流材料等，应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提供相应层次专家认可的材料。</w:t>
      </w:r>
    </w:p>
    <w:p>
      <w:pPr>
        <w:spacing w:before="212" w:line="580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0"/>
          <w:sz w:val="31"/>
          <w:szCs w:val="31"/>
        </w:rPr>
        <w:t>若是课题立项、结题。则需提供立项、结题文件的首页</w:t>
      </w:r>
    </w:p>
    <w:p>
      <w:pPr>
        <w:spacing w:before="1" w:line="221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及参研人员分工情况页；若是课题获奖则只需提供获奖证书。</w:t>
      </w:r>
    </w:p>
    <w:p>
      <w:pPr>
        <w:spacing w:before="225" w:line="347" w:lineRule="auto"/>
        <w:ind w:right="282"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(五)以少先队辅导员身份参加职称评审，申报材料应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以少先队辅导员工作内容、工作量和所取得的实际成果及业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绩为主。</w:t>
      </w:r>
    </w:p>
    <w:p>
      <w:pPr>
        <w:spacing w:before="205" w:line="222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(六)各类表彰应提供表彰文件和证书。</w:t>
      </w:r>
    </w:p>
    <w:p>
      <w:pPr>
        <w:spacing w:before="255" w:line="222" w:lineRule="auto"/>
        <w:ind w:left="784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7"/>
          <w:sz w:val="31"/>
          <w:szCs w:val="31"/>
        </w:rPr>
        <w:t>七、报送时限及要求</w:t>
      </w:r>
    </w:p>
    <w:p>
      <w:pPr>
        <w:spacing w:before="205" w:line="590" w:lineRule="exact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5"/>
          <w:position w:val="20"/>
          <w:sz w:val="31"/>
          <w:szCs w:val="31"/>
        </w:rPr>
        <w:t>请各学校(单位)于2023年10月23日至25日(暂定)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将以下材料报送至人事教师科(420室)。</w:t>
      </w:r>
    </w:p>
    <w:p>
      <w:pPr>
        <w:spacing w:before="213" w:line="357" w:lineRule="auto"/>
        <w:ind w:right="260" w:firstLine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(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一)评审表(内附：个人信息确认表和推荐表),按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申报资格名称、学段、学科分类报送，免答辩、转评、破格</w:t>
      </w:r>
    </w:p>
    <w:p>
      <w:pPr>
        <w:spacing w:before="1" w:line="220" w:lineRule="auto"/>
        <w:ind w:left="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申报人员单独归类报送。</w:t>
      </w:r>
    </w:p>
    <w:p>
      <w:pPr>
        <w:spacing w:before="219" w:line="220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(二)《送审花名册》(导出)</w:t>
      </w:r>
    </w:p>
    <w:p>
      <w:pPr>
        <w:spacing w:before="221" w:line="221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(三)《申报清单》(导出)</w:t>
      </w:r>
    </w:p>
    <w:p>
      <w:pPr>
        <w:spacing w:before="213" w:line="223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(四)《免答辩人员登记表》(导出)</w:t>
      </w:r>
    </w:p>
    <w:p>
      <w:pPr>
        <w:spacing w:before="191" w:line="220" w:lineRule="auto"/>
        <w:ind w:left="7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(五)评审材料按下列办法分科归类：语文；数学；英</w:t>
      </w:r>
    </w:p>
    <w:p>
      <w:pPr>
        <w:spacing w:before="220" w:line="352" w:lineRule="auto"/>
        <w:ind w:right="277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语；外语；(除英语以外的小语种);思想政</w:t>
      </w:r>
      <w:r>
        <w:rPr>
          <w:rFonts w:ascii="仿宋" w:hAnsi="仿宋" w:eastAsia="仿宋" w:cs="仿宋"/>
          <w:spacing w:val="21"/>
          <w:sz w:val="31"/>
          <w:szCs w:val="31"/>
        </w:rPr>
        <w:t>治；(含道德与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法治、思想品德);历史；地理；物理；化学；生物；音乐</w:t>
      </w:r>
    </w:p>
    <w:p>
      <w:pPr>
        <w:spacing w:before="1" w:line="221" w:lineRule="auto"/>
        <w:ind w:left="18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8"/>
          <w:sz w:val="31"/>
          <w:szCs w:val="31"/>
        </w:rPr>
        <w:t>(含舞蹈);体育与健康；美术；(含书法);信息技术；科</w:t>
      </w:r>
    </w:p>
    <w:p>
      <w:pPr>
        <w:sectPr>
          <w:footerReference r:id="rId14" w:type="default"/>
          <w:pgSz w:w="11900" w:h="16820"/>
          <w:pgMar w:top="1429" w:right="1574" w:bottom="1088" w:left="1710" w:header="0" w:footer="779" w:gutter="0"/>
          <w:cols w:space="720" w:num="1"/>
        </w:sectPr>
      </w:pPr>
    </w:p>
    <w:p>
      <w:pPr>
        <w:spacing w:before="247" w:line="352" w:lineRule="auto"/>
        <w:ind w:left="4" w:right="4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学；少先队辅导员；学前教育；心理健康；特殊教育；社区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教育；通用技术；综合(含教学仪器设备、电化教育、劳动</w:t>
      </w:r>
    </w:p>
    <w:p>
      <w:pPr>
        <w:spacing w:before="1" w:line="221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技术、综合实践以及其他未列学科)。</w:t>
      </w:r>
    </w:p>
    <w:p>
      <w:pPr>
        <w:spacing w:before="217" w:line="222" w:lineRule="auto"/>
        <w:ind w:left="65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八、</w:t>
      </w:r>
      <w:r>
        <w:rPr>
          <w:rFonts w:ascii="黑体" w:hAnsi="黑体" w:eastAsia="黑体" w:cs="黑体"/>
          <w:spacing w:val="-5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1"/>
          <w:sz w:val="31"/>
          <w:szCs w:val="31"/>
        </w:rPr>
        <w:t>咨询电话</w:t>
      </w:r>
    </w:p>
    <w:p>
      <w:pPr>
        <w:spacing w:before="199" w:line="22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政策咨询：028-85822749</w:t>
      </w:r>
    </w:p>
    <w:p>
      <w:pPr>
        <w:spacing w:before="237" w:line="222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技术咨询：028-85833236</w:t>
      </w:r>
    </w:p>
    <w:p>
      <w:pPr>
        <w:spacing w:before="202" w:line="222" w:lineRule="auto"/>
        <w:ind w:left="65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九、</w:t>
      </w:r>
      <w:r>
        <w:rPr>
          <w:rFonts w:ascii="黑体" w:hAnsi="黑体" w:eastAsia="黑体" w:cs="黑体"/>
          <w:spacing w:val="-6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工作要求</w:t>
      </w:r>
    </w:p>
    <w:p>
      <w:pPr>
        <w:spacing w:before="228" w:line="352" w:lineRule="auto"/>
        <w:ind w:left="4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(一)职称评审推荐工作要坚持“公开、公平、公正”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的原则，要严肃工作纪律，严格标准条件、保证评审质量。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对在职称申报评审中有下列情形之一者，不得申报或延迟申</w:t>
      </w:r>
    </w:p>
    <w:p>
      <w:pPr>
        <w:spacing w:line="222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报：</w:t>
      </w:r>
    </w:p>
    <w:p>
      <w:pPr>
        <w:spacing w:before="216" w:line="588" w:lineRule="exact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1.伪造学历、资历、业绩及剽窃他人业绩成果等其他学</w:t>
      </w:r>
    </w:p>
    <w:p>
      <w:pPr>
        <w:spacing w:before="2" w:line="220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术道德不端行为者，3年内不得申报；</w:t>
      </w:r>
    </w:p>
    <w:p>
      <w:pPr>
        <w:spacing w:before="220" w:line="591" w:lineRule="exact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0"/>
          <w:sz w:val="31"/>
          <w:szCs w:val="31"/>
        </w:rPr>
        <w:t>2.经有关部门鉴定，发生重大责任事故造成严重损失或</w:t>
      </w:r>
    </w:p>
    <w:p>
      <w:pPr>
        <w:spacing w:before="1" w:line="222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恶劣影响者；</w:t>
      </w:r>
    </w:p>
    <w:p>
      <w:pPr>
        <w:spacing w:before="212" w:line="592" w:lineRule="exact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position w:val="21"/>
          <w:sz w:val="31"/>
          <w:szCs w:val="31"/>
        </w:rPr>
        <w:t>3.受到党纪、政纪等处理在影响期内的不得申报，影响</w:t>
      </w:r>
    </w:p>
    <w:p>
      <w:pPr>
        <w:spacing w:before="1" w:line="220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期不计算为职称评审任职年限；</w:t>
      </w:r>
    </w:p>
    <w:p>
      <w:pPr>
        <w:spacing w:before="222" w:line="590" w:lineRule="exact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position w:val="20"/>
          <w:sz w:val="31"/>
          <w:szCs w:val="31"/>
        </w:rPr>
        <w:t>4.年度考核每出现一次考核结果为基本合格及以下者延</w:t>
      </w:r>
    </w:p>
    <w:p>
      <w:pPr>
        <w:spacing w:before="1" w:line="222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迟一年申报。</w:t>
      </w:r>
    </w:p>
    <w:p>
      <w:pPr>
        <w:spacing w:before="215" w:line="351" w:lineRule="auto"/>
        <w:ind w:left="4" w:right="61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(二)申报专业技术职务任职资格，必须实事求是，严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肃认真，报送的评审材料填写内容要具体、真实，表格填写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完整，确无填写内容的栏目须写上“无”,非选择项目用笔</w:t>
      </w:r>
    </w:p>
    <w:p>
      <w:pPr>
        <w:spacing w:line="220" w:lineRule="auto"/>
        <w:ind w:left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划去。申报材料不符合要求，将按无此项材料处理，不再另</w:t>
      </w:r>
    </w:p>
    <w:p>
      <w:pPr>
        <w:sectPr>
          <w:footerReference r:id="rId15" w:type="default"/>
          <w:pgSz w:w="11900" w:h="16820"/>
          <w:pgMar w:top="1429" w:right="1727" w:bottom="1068" w:left="1785" w:header="0" w:footer="760" w:gutter="0"/>
          <w:cols w:space="720" w:num="1"/>
        </w:sectPr>
      </w:pPr>
    </w:p>
    <w:p>
      <w:pPr>
        <w:spacing w:before="277" w:line="221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行通知补报。</w:t>
      </w:r>
    </w:p>
    <w:p>
      <w:pPr>
        <w:spacing w:before="219" w:line="351" w:lineRule="auto"/>
        <w:ind w:left="40" w:right="114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(三)申报单位必须对申报个人提供的证件、填写的业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绩及所有内容(学历、资历、有关材料)进行认真验证和核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实，各申报材料复印件需注明“经审核，此复印</w:t>
      </w:r>
      <w:r>
        <w:rPr>
          <w:rFonts w:ascii="仿宋" w:hAnsi="仿宋" w:eastAsia="仿宋" w:cs="仿宋"/>
          <w:spacing w:val="9"/>
          <w:sz w:val="31"/>
          <w:szCs w:val="31"/>
        </w:rPr>
        <w:t>件与原件一</w:t>
      </w:r>
    </w:p>
    <w:p>
      <w:pPr>
        <w:spacing w:line="220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致”,审核人签字并加盖单位公章。</w:t>
      </w:r>
    </w:p>
    <w:p>
      <w:pPr>
        <w:spacing w:before="228" w:line="220" w:lineRule="auto"/>
        <w:ind w:left="67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十、</w:t>
      </w:r>
      <w:r>
        <w:rPr>
          <w:rFonts w:ascii="黑体" w:hAnsi="黑体" w:eastAsia="黑体" w:cs="黑体"/>
          <w:spacing w:val="-5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监督投诉</w:t>
      </w:r>
    </w:p>
    <w:p>
      <w:pPr>
        <w:spacing w:before="212" w:line="600" w:lineRule="exact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position w:val="21"/>
          <w:sz w:val="31"/>
          <w:szCs w:val="31"/>
        </w:rPr>
        <w:t>为确保评审工作公平、公正，区纪委监委驻区教</w:t>
      </w:r>
      <w:r>
        <w:rPr>
          <w:rFonts w:ascii="仿宋" w:hAnsi="仿宋" w:eastAsia="仿宋" w:cs="仿宋"/>
          <w:spacing w:val="8"/>
          <w:position w:val="21"/>
          <w:sz w:val="31"/>
          <w:szCs w:val="31"/>
        </w:rPr>
        <w:t>育局纪</w:t>
      </w:r>
    </w:p>
    <w:p>
      <w:pPr>
        <w:spacing w:line="220" w:lineRule="auto"/>
        <w:ind w:left="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检监察组将对评审工作全程监督。监督投诉电话：85</w:t>
      </w:r>
      <w:r>
        <w:rPr>
          <w:rFonts w:ascii="仿宋" w:hAnsi="仿宋" w:eastAsia="仿宋" w:cs="仿宋"/>
          <w:spacing w:val="1"/>
          <w:sz w:val="31"/>
          <w:szCs w:val="31"/>
        </w:rPr>
        <w:t>811009。</w:t>
      </w:r>
    </w:p>
    <w:p>
      <w:pPr>
        <w:spacing w:before="206" w:line="224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特此通知。</w:t>
      </w:r>
    </w:p>
    <w:p>
      <w:pPr>
        <w:spacing w:line="326" w:lineRule="auto"/>
        <w:rPr>
          <w:rFonts w:ascii="Arial"/>
          <w:sz w:val="21"/>
        </w:rPr>
      </w:pPr>
    </w:p>
    <w:p>
      <w:pPr>
        <w:spacing w:line="327" w:lineRule="auto"/>
        <w:rPr>
          <w:rFonts w:ascii="Arial"/>
          <w:sz w:val="21"/>
        </w:rPr>
      </w:pPr>
    </w:p>
    <w:p>
      <w:pPr>
        <w:spacing w:before="102" w:line="220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附件：1.支教工作要求</w:t>
      </w:r>
    </w:p>
    <w:p>
      <w:pPr>
        <w:spacing w:before="251" w:line="221" w:lineRule="auto"/>
        <w:ind w:left="1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6"/>
          <w:sz w:val="31"/>
          <w:szCs w:val="31"/>
        </w:rPr>
        <w:t>2.成都市中小学(含幼儿园)教师职称网上申报流程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1" w:line="542" w:lineRule="exact"/>
        <w:ind w:left="4370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2984500</wp:posOffset>
            </wp:positionH>
            <wp:positionV relativeFrom="paragraph">
              <wp:posOffset>-385445</wp:posOffset>
            </wp:positionV>
            <wp:extent cx="1574800" cy="155575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574737" cy="155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8"/>
          <w:position w:val="16"/>
          <w:sz w:val="31"/>
          <w:szCs w:val="31"/>
        </w:rPr>
        <w:t>成都市双流区教育局</w:t>
      </w:r>
    </w:p>
    <w:p>
      <w:pPr>
        <w:spacing w:line="222" w:lineRule="auto"/>
        <w:ind w:left="45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7"/>
          <w:sz w:val="31"/>
          <w:szCs w:val="31"/>
        </w:rPr>
        <w:t>2023年10月9日</w:t>
      </w:r>
    </w:p>
    <w:p>
      <w:pPr>
        <w:sectPr>
          <w:footerReference r:id="rId16" w:type="default"/>
          <w:pgSz w:w="12070" w:h="16940"/>
          <w:pgMar w:top="1439" w:right="1810" w:bottom="1188" w:left="1789" w:header="0" w:footer="880" w:gutter="0"/>
          <w:cols w:space="720" w:num="1"/>
        </w:sectPr>
      </w:pPr>
    </w:p>
    <w:p>
      <w:pPr>
        <w:spacing w:before="73" w:line="224" w:lineRule="auto"/>
        <w:ind w:left="2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20"/>
          <w:sz w:val="33"/>
          <w:szCs w:val="33"/>
        </w:rPr>
        <w:t>附件1</w:t>
      </w:r>
    </w:p>
    <w:p>
      <w:pPr>
        <w:spacing w:line="332" w:lineRule="auto"/>
        <w:rPr>
          <w:rFonts w:ascii="Arial"/>
          <w:sz w:val="21"/>
        </w:rPr>
      </w:pPr>
    </w:p>
    <w:p>
      <w:pPr>
        <w:spacing w:line="333" w:lineRule="auto"/>
        <w:rPr>
          <w:rFonts w:ascii="Arial"/>
          <w:sz w:val="21"/>
        </w:rPr>
      </w:pPr>
    </w:p>
    <w:p>
      <w:pPr>
        <w:spacing w:before="150" w:line="219" w:lineRule="auto"/>
        <w:ind w:left="2911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b/>
          <w:bCs/>
          <w:spacing w:val="-19"/>
          <w:sz w:val="46"/>
          <w:szCs w:val="46"/>
        </w:rPr>
        <w:t>支教工作要求</w:t>
      </w:r>
    </w:p>
    <w:p>
      <w:pPr>
        <w:spacing w:line="318" w:lineRule="auto"/>
        <w:rPr>
          <w:rFonts w:ascii="Arial"/>
          <w:sz w:val="21"/>
        </w:rPr>
      </w:pPr>
    </w:p>
    <w:p>
      <w:pPr>
        <w:spacing w:line="318" w:lineRule="auto"/>
        <w:rPr>
          <w:rFonts w:ascii="Arial"/>
          <w:sz w:val="21"/>
        </w:rPr>
      </w:pPr>
    </w:p>
    <w:p>
      <w:pPr>
        <w:spacing w:before="107" w:line="591" w:lineRule="exact"/>
        <w:ind w:left="63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4"/>
          <w:position w:val="19"/>
          <w:sz w:val="33"/>
          <w:szCs w:val="33"/>
        </w:rPr>
        <w:t>对象范围：</w:t>
      </w:r>
      <w:r>
        <w:rPr>
          <w:rFonts w:ascii="仿宋" w:hAnsi="仿宋" w:eastAsia="仿宋" w:cs="仿宋"/>
          <w:spacing w:val="21"/>
          <w:position w:val="19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4"/>
          <w:position w:val="19"/>
          <w:sz w:val="33"/>
          <w:szCs w:val="33"/>
        </w:rPr>
        <w:t>公办中小学(含高中)在编教师。工龄累计</w:t>
      </w:r>
    </w:p>
    <w:p>
      <w:pPr>
        <w:spacing w:line="220" w:lineRule="auto"/>
        <w:ind w:left="2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4"/>
          <w:sz w:val="33"/>
          <w:szCs w:val="33"/>
        </w:rPr>
        <w:t>满30年或距法定退休年龄不足5年的，可不作要求。</w:t>
      </w:r>
    </w:p>
    <w:p>
      <w:pPr>
        <w:spacing w:before="191" w:line="600" w:lineRule="exact"/>
        <w:ind w:left="63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12"/>
          <w:position w:val="20"/>
          <w:sz w:val="33"/>
          <w:szCs w:val="33"/>
        </w:rPr>
        <w:t>高中教师：按照工作要求，2023年起高中教师评审中级</w:t>
      </w:r>
    </w:p>
    <w:p>
      <w:pPr>
        <w:spacing w:line="220" w:lineRule="auto"/>
        <w:ind w:left="2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12"/>
          <w:sz w:val="33"/>
          <w:szCs w:val="33"/>
        </w:rPr>
        <w:t>及以上职称需要有支教工作经历，不再签订支教承诺</w:t>
      </w:r>
      <w:r>
        <w:rPr>
          <w:rFonts w:ascii="仿宋" w:hAnsi="仿宋" w:eastAsia="仿宋" w:cs="仿宋"/>
          <w:b/>
          <w:bCs/>
          <w:spacing w:val="-13"/>
          <w:sz w:val="33"/>
          <w:szCs w:val="33"/>
        </w:rPr>
        <w:t>书。</w:t>
      </w:r>
    </w:p>
    <w:p>
      <w:pPr>
        <w:spacing w:before="182" w:line="326" w:lineRule="auto"/>
        <w:ind w:left="24" w:right="9" w:firstLine="609"/>
        <w:rPr>
          <w:rFonts w:ascii="仿宋" w:hAnsi="仿宋" w:eastAsia="仿宋" w:cs="仿宋"/>
          <w:sz w:val="33"/>
          <w:szCs w:val="33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3"/>
          <w:szCs w:val="33"/>
        </w:rPr>
        <w:t>1.</w:t>
      </w:r>
      <w:r>
        <w:rPr>
          <w:rFonts w:ascii="Times New Roman" w:hAnsi="Times New Roman" w:eastAsia="Times New Roman" w:cs="Times New Roman"/>
          <w:spacing w:val="-2"/>
          <w:sz w:val="33"/>
          <w:szCs w:val="33"/>
        </w:rPr>
        <w:t xml:space="preserve"> </w:t>
      </w:r>
      <w:r>
        <w:rPr>
          <w:rFonts w:ascii="仿宋" w:hAnsi="仿宋" w:eastAsia="仿宋" w:cs="仿宋"/>
          <w:b/>
          <w:bCs/>
          <w:spacing w:val="-2"/>
          <w:sz w:val="33"/>
          <w:szCs w:val="33"/>
        </w:rPr>
        <w:t>实地支教：</w:t>
      </w:r>
      <w:r>
        <w:rPr>
          <w:rFonts w:ascii="仿宋" w:hAnsi="仿宋" w:eastAsia="仿宋" w:cs="仿宋"/>
          <w:spacing w:val="20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2"/>
          <w:sz w:val="33"/>
          <w:szCs w:val="33"/>
        </w:rPr>
        <w:t>城区(含县城)中小学校教师评聘一级教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2"/>
          <w:sz w:val="33"/>
          <w:szCs w:val="33"/>
        </w:rPr>
        <w:t>师以上职务，要有任现职以来1年以上或从教以来2年以上</w:t>
      </w:r>
      <w:r>
        <w:rPr>
          <w:rFonts w:ascii="仿宋" w:hAnsi="仿宋" w:eastAsia="仿宋" w:cs="仿宋"/>
          <w:spacing w:val="8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4"/>
          <w:sz w:val="33"/>
          <w:szCs w:val="33"/>
        </w:rPr>
        <w:t>在薄弱学校、农村学校或“四大片区”学校支教(从教)</w:t>
      </w:r>
      <w:r>
        <w:rPr>
          <w:rFonts w:ascii="仿宋" w:hAnsi="仿宋" w:eastAsia="仿宋" w:cs="仿宋"/>
          <w:spacing w:val="3"/>
          <w:sz w:val="33"/>
          <w:szCs w:val="33"/>
        </w:rPr>
        <w:t>经</w:t>
      </w:r>
    </w:p>
    <w:p>
      <w:pPr>
        <w:spacing w:line="225" w:lineRule="auto"/>
        <w:ind w:left="2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8"/>
          <w:sz w:val="33"/>
          <w:szCs w:val="33"/>
        </w:rPr>
        <w:t>历。</w:t>
      </w:r>
    </w:p>
    <w:p>
      <w:pPr>
        <w:spacing w:before="169" w:line="325" w:lineRule="auto"/>
        <w:ind w:left="24" w:right="13" w:firstLine="6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8"/>
          <w:sz w:val="33"/>
          <w:szCs w:val="33"/>
        </w:rPr>
        <w:t>注：①成都市市域范围内薄弱学校和农村学校名单，由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3"/>
          <w:sz w:val="33"/>
          <w:szCs w:val="33"/>
        </w:rPr>
        <w:t>各区(市)县教育行政主管部门认定，并报市教育局人事与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9"/>
          <w:sz w:val="33"/>
          <w:szCs w:val="33"/>
        </w:rPr>
        <w:t>教师处备案，若今后有调整的，应在当年度职称申报工作启</w:t>
      </w:r>
    </w:p>
    <w:p>
      <w:pPr>
        <w:spacing w:before="1" w:line="221" w:lineRule="auto"/>
        <w:ind w:left="2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2"/>
          <w:sz w:val="33"/>
          <w:szCs w:val="33"/>
        </w:rPr>
        <w:t>动前报市教育局。</w:t>
      </w:r>
    </w:p>
    <w:p>
      <w:pPr>
        <w:spacing w:before="182" w:line="326" w:lineRule="auto"/>
        <w:ind w:left="24" w:firstLine="609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0"/>
          <w:sz w:val="33"/>
          <w:szCs w:val="33"/>
        </w:rPr>
        <w:t>②</w:t>
      </w:r>
      <w:r>
        <w:rPr>
          <w:rFonts w:ascii="仿宋" w:hAnsi="仿宋" w:eastAsia="仿宋" w:cs="仿宋"/>
          <w:spacing w:val="-94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所任教或支教学校曾经为薄弱学校、农村学校而后有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-10"/>
          <w:sz w:val="33"/>
          <w:szCs w:val="33"/>
        </w:rPr>
        <w:t>所变更的，应同时出具学校所属教育行政主管部门出具的情</w:t>
      </w:r>
    </w:p>
    <w:p>
      <w:pPr>
        <w:spacing w:before="1" w:line="223" w:lineRule="auto"/>
        <w:ind w:left="2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13"/>
          <w:sz w:val="33"/>
          <w:szCs w:val="33"/>
        </w:rPr>
        <w:t>况说明。</w:t>
      </w:r>
    </w:p>
    <w:p>
      <w:pPr>
        <w:spacing w:before="171" w:line="222" w:lineRule="auto"/>
        <w:ind w:left="639"/>
        <w:outlineLvl w:val="1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18"/>
          <w:sz w:val="33"/>
          <w:szCs w:val="33"/>
        </w:rPr>
        <w:t>2.网络教学、民族班任教：</w:t>
      </w:r>
    </w:p>
    <w:p>
      <w:pPr>
        <w:spacing w:before="295" w:line="331" w:lineRule="auto"/>
        <w:ind w:left="24" w:right="10" w:firstLine="614"/>
        <w:jc w:val="both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b/>
          <w:bCs/>
          <w:spacing w:val="-17"/>
          <w:sz w:val="33"/>
          <w:szCs w:val="33"/>
        </w:rPr>
        <w:t>①</w:t>
      </w:r>
      <w:r>
        <w:rPr>
          <w:rFonts w:ascii="仿宋" w:hAnsi="仿宋" w:eastAsia="仿宋" w:cs="仿宋"/>
          <w:spacing w:val="35"/>
          <w:sz w:val="33"/>
          <w:szCs w:val="33"/>
        </w:rPr>
        <w:t xml:space="preserve"> </w:t>
      </w:r>
      <w:r>
        <w:rPr>
          <w:rFonts w:ascii="仿宋" w:hAnsi="仿宋" w:eastAsia="仿宋" w:cs="仿宋"/>
          <w:b/>
          <w:bCs/>
          <w:spacing w:val="-17"/>
          <w:sz w:val="33"/>
          <w:szCs w:val="33"/>
        </w:rPr>
        <w:t>“四川云教”</w:t>
      </w:r>
      <w:r>
        <w:rPr>
          <w:rFonts w:ascii="仿宋" w:hAnsi="仿宋" w:eastAsia="仿宋" w:cs="仿宋"/>
          <w:spacing w:val="-17"/>
          <w:sz w:val="33"/>
          <w:szCs w:val="33"/>
        </w:rPr>
        <w:t>主播学校、设置网班的学校：承担网络</w:t>
      </w:r>
      <w:r>
        <w:rPr>
          <w:rFonts w:ascii="仿宋" w:hAnsi="仿宋" w:eastAsia="仿宋" w:cs="仿宋"/>
          <w:sz w:val="33"/>
          <w:szCs w:val="33"/>
        </w:rPr>
        <w:t xml:space="preserve"> </w:t>
      </w:r>
      <w:r>
        <w:rPr>
          <w:rFonts w:ascii="仿宋" w:hAnsi="仿宋" w:eastAsia="仿宋" w:cs="仿宋"/>
          <w:spacing w:val="4"/>
          <w:sz w:val="33"/>
          <w:szCs w:val="33"/>
        </w:rPr>
        <w:t>教学任务，并为远端(薄弱学校、民族地区学校)</w:t>
      </w:r>
      <w:r>
        <w:rPr>
          <w:rFonts w:ascii="仿宋" w:hAnsi="仿宋" w:eastAsia="仿宋" w:cs="仿宋"/>
          <w:spacing w:val="3"/>
          <w:sz w:val="33"/>
          <w:szCs w:val="33"/>
        </w:rPr>
        <w:t>学校提供</w:t>
      </w:r>
    </w:p>
    <w:p>
      <w:pPr>
        <w:spacing w:before="1" w:line="221" w:lineRule="auto"/>
        <w:ind w:left="24"/>
        <w:rPr>
          <w:rFonts w:ascii="仿宋" w:hAnsi="仿宋" w:eastAsia="仿宋" w:cs="仿宋"/>
          <w:sz w:val="33"/>
          <w:szCs w:val="33"/>
        </w:rPr>
      </w:pPr>
      <w:r>
        <w:rPr>
          <w:rFonts w:ascii="仿宋" w:hAnsi="仿宋" w:eastAsia="仿宋" w:cs="仿宋"/>
          <w:spacing w:val="-3"/>
          <w:sz w:val="33"/>
          <w:szCs w:val="33"/>
        </w:rPr>
        <w:t>直播、录播教学的教师，累计完成3年网络教学任务的，视</w:t>
      </w:r>
    </w:p>
    <w:p>
      <w:pPr>
        <w:sectPr>
          <w:footerReference r:id="rId17" w:type="default"/>
          <w:pgSz w:w="11900" w:h="16820"/>
          <w:pgMar w:top="1429" w:right="1727" w:bottom="1054" w:left="1785" w:header="0" w:footer="765" w:gutter="0"/>
          <w:cols w:space="720" w:num="1"/>
        </w:sectPr>
      </w:pPr>
    </w:p>
    <w:p>
      <w:pPr>
        <w:spacing w:before="277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为完成1年支教工作。</w:t>
      </w:r>
    </w:p>
    <w:p>
      <w:pPr>
        <w:spacing w:before="178" w:line="592" w:lineRule="exact"/>
        <w:ind w:left="61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"/>
          <w:position w:val="20"/>
          <w:sz w:val="31"/>
          <w:szCs w:val="31"/>
        </w:rPr>
        <w:t>②</w:t>
      </w:r>
      <w:r>
        <w:rPr>
          <w:rFonts w:ascii="仿宋" w:hAnsi="仿宋" w:eastAsia="仿宋" w:cs="仿宋"/>
          <w:spacing w:val="-74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position w:val="20"/>
          <w:sz w:val="31"/>
          <w:szCs w:val="31"/>
        </w:rPr>
        <w:t>民族班：</w:t>
      </w:r>
      <w:r>
        <w:rPr>
          <w:rFonts w:ascii="仿宋" w:hAnsi="仿宋" w:eastAsia="仿宋" w:cs="仿宋"/>
          <w:spacing w:val="-8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position w:val="20"/>
          <w:sz w:val="31"/>
          <w:szCs w:val="31"/>
        </w:rPr>
        <w:t>为成建制招收民族地区学生的教学班上课的，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7"/>
          <w:sz w:val="31"/>
          <w:szCs w:val="31"/>
        </w:rPr>
        <w:t>连续任教2年，或累计任教3年，视为完成1年支教工</w:t>
      </w:r>
      <w:r>
        <w:rPr>
          <w:rFonts w:ascii="仿宋" w:hAnsi="仿宋" w:eastAsia="仿宋" w:cs="仿宋"/>
          <w:spacing w:val="26"/>
          <w:sz w:val="31"/>
          <w:szCs w:val="31"/>
        </w:rPr>
        <w:t>作。</w:t>
      </w:r>
    </w:p>
    <w:p>
      <w:pPr>
        <w:spacing w:before="222" w:line="222" w:lineRule="auto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(管理人员，散插班的授课老师)</w:t>
      </w:r>
    </w:p>
    <w:p>
      <w:pPr>
        <w:spacing w:before="232" w:line="222" w:lineRule="auto"/>
        <w:ind w:left="61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7"/>
          <w:sz w:val="31"/>
          <w:szCs w:val="31"/>
        </w:rPr>
        <w:t>3.其他支教情况：</w:t>
      </w:r>
    </w:p>
    <w:p>
      <w:pPr>
        <w:spacing w:before="201" w:line="345" w:lineRule="auto"/>
        <w:ind w:right="264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由学校或上级主管部门安排或同意的其他支教活动：主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要包括实地送教或线上课程远程辐射到到民族地区学校、县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域内或区(市)县教育联盟间农村学校、薄弱学校等</w:t>
      </w:r>
      <w:r>
        <w:rPr>
          <w:rFonts w:ascii="仿宋" w:hAnsi="仿宋" w:eastAsia="仿宋" w:cs="仿宋"/>
          <w:spacing w:val="21"/>
          <w:sz w:val="31"/>
          <w:szCs w:val="31"/>
        </w:rPr>
        <w:t>教学课</w:t>
      </w:r>
    </w:p>
    <w:p>
      <w:pPr>
        <w:spacing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1"/>
          <w:sz w:val="31"/>
          <w:szCs w:val="31"/>
        </w:rPr>
        <w:t>时，任现职以来累计360学时视为完成1年支教工作。</w:t>
      </w:r>
    </w:p>
    <w:p>
      <w:pPr>
        <w:spacing w:before="248" w:line="222" w:lineRule="auto"/>
        <w:ind w:left="61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3.1其他支教情况：送教到校</w:t>
      </w:r>
    </w:p>
    <w:p>
      <w:pPr>
        <w:spacing w:before="212" w:line="363" w:lineRule="auto"/>
        <w:ind w:right="291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城区(含县城)中小学校教师送教、送课、送研、专题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讲座方式帮扶薄弱学校、农村学校或“四大片区”学校</w:t>
      </w:r>
      <w:r>
        <w:rPr>
          <w:rFonts w:ascii="仿宋" w:hAnsi="仿宋" w:eastAsia="仿宋" w:cs="仿宋"/>
          <w:spacing w:val="8"/>
          <w:sz w:val="31"/>
          <w:szCs w:val="31"/>
        </w:rPr>
        <w:t>，可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折算支教课时。</w:t>
      </w:r>
    </w:p>
    <w:p>
      <w:pPr>
        <w:spacing w:before="166" w:line="352" w:lineRule="auto"/>
        <w:ind w:right="294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工作量折算标准：在成都市内送教半天折算4个课时，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一天不超过8个课时；在成都市外送教的，半天折算6个课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时，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一天不超过10个课时。如教师送教的展示课获得过市</w:t>
      </w:r>
    </w:p>
    <w:p>
      <w:pPr>
        <w:spacing w:before="2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级及以上奖励，可额外折算8个课时。</w:t>
      </w:r>
    </w:p>
    <w:p>
      <w:pPr>
        <w:spacing w:before="229" w:line="600" w:lineRule="exact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position w:val="21"/>
          <w:sz w:val="31"/>
          <w:szCs w:val="31"/>
        </w:rPr>
        <w:t>任现职以来送教到校累计折算不超过160课时，县域内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送教折算不超过80课时。</w:t>
      </w:r>
    </w:p>
    <w:p>
      <w:pPr>
        <w:spacing w:before="206" w:line="222" w:lineRule="auto"/>
        <w:ind w:left="614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7"/>
          <w:sz w:val="31"/>
          <w:szCs w:val="31"/>
        </w:rPr>
        <w:t>3.2其他支教情况：学术讲座</w:t>
      </w:r>
    </w:p>
    <w:p>
      <w:pPr>
        <w:spacing w:before="230" w:line="591" w:lineRule="exact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1"/>
          <w:sz w:val="31"/>
          <w:szCs w:val="31"/>
        </w:rPr>
        <w:t>任现职以来，作为主讲教师参加国培、省培或市培项目，</w:t>
      </w:r>
    </w:p>
    <w:p>
      <w:pPr>
        <w:spacing w:before="1" w:line="220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</w:rPr>
        <w:t>每半天折算4课时。</w:t>
      </w:r>
    </w:p>
    <w:p>
      <w:pPr>
        <w:spacing w:before="209" w:line="221" w:lineRule="auto"/>
        <w:ind w:left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任现职以来，学术讲座累计折算不超过40学时。</w:t>
      </w:r>
    </w:p>
    <w:p>
      <w:pPr>
        <w:sectPr>
          <w:footerReference r:id="rId18" w:type="default"/>
          <w:pgSz w:w="11900" w:h="16820"/>
          <w:pgMar w:top="1429" w:right="1625" w:bottom="1088" w:left="1690" w:header="0" w:footer="779" w:gutter="0"/>
          <w:cols w:space="720" w:num="1"/>
        </w:sectPr>
      </w:pPr>
    </w:p>
    <w:p>
      <w:pPr>
        <w:spacing w:before="254" w:line="222" w:lineRule="auto"/>
        <w:ind w:left="64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3.3其他支教情况：优质网课</w:t>
      </w:r>
    </w:p>
    <w:p>
      <w:pPr>
        <w:spacing w:before="217" w:line="346" w:lineRule="auto"/>
        <w:ind w:left="34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任现职以来，城区(含县城)中小学校教师在教育行政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7"/>
          <w:sz w:val="31"/>
          <w:szCs w:val="31"/>
        </w:rPr>
        <w:t>部门认可的平台(如国家中小学智慧教育平台、四川云教平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台、成都市数字学校、成都市教师继续教育网、微师培及区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4"/>
          <w:sz w:val="31"/>
          <w:szCs w:val="31"/>
        </w:rPr>
        <w:t>县教育资源网等),提供优质的线上课程，且被广泛使用的，</w:t>
      </w:r>
    </w:p>
    <w:p>
      <w:pPr>
        <w:spacing w:before="1" w:line="220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可折算支教课时。</w:t>
      </w:r>
    </w:p>
    <w:p>
      <w:pPr>
        <w:spacing w:before="245" w:line="222" w:lineRule="auto"/>
        <w:ind w:left="64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9"/>
          <w:sz w:val="31"/>
          <w:szCs w:val="31"/>
        </w:rPr>
        <w:t>3.3其他支教情况：优质网课</w:t>
      </w:r>
    </w:p>
    <w:p>
      <w:pPr>
        <w:spacing w:before="210" w:line="220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工作量折算标准：</w:t>
      </w:r>
    </w:p>
    <w:p>
      <w:pPr>
        <w:spacing w:before="231" w:line="580" w:lineRule="exact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position w:val="20"/>
          <w:sz w:val="31"/>
          <w:szCs w:val="31"/>
        </w:rPr>
        <w:t>(1)国家、省级平台课程，每45人次点击观看</w:t>
      </w:r>
      <w:r>
        <w:rPr>
          <w:rFonts w:ascii="仿宋" w:hAnsi="仿宋" w:eastAsia="仿宋" w:cs="仿宋"/>
          <w:spacing w:val="24"/>
          <w:position w:val="20"/>
          <w:sz w:val="31"/>
          <w:szCs w:val="31"/>
        </w:rPr>
        <w:t>或下载</w:t>
      </w:r>
    </w:p>
    <w:p>
      <w:pPr>
        <w:spacing w:before="1" w:line="220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可折算2个课时，同一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内容最多计10课时；</w:t>
      </w:r>
    </w:p>
    <w:p>
      <w:pPr>
        <w:spacing w:before="209" w:line="581" w:lineRule="exact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position w:val="20"/>
          <w:sz w:val="31"/>
          <w:szCs w:val="31"/>
        </w:rPr>
        <w:t>(2)市级平台课程，每45人次点击观看或下载可折算</w:t>
      </w:r>
    </w:p>
    <w:p>
      <w:pPr>
        <w:spacing w:before="1" w:line="221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1课时，同一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内容最多计8个课时；</w:t>
      </w:r>
    </w:p>
    <w:p>
      <w:pPr>
        <w:spacing w:before="207" w:line="581" w:lineRule="exact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position w:val="20"/>
          <w:sz w:val="31"/>
          <w:szCs w:val="31"/>
        </w:rPr>
        <w:t>(3)区级平台课程，每45人次点击观看或下载可折算</w:t>
      </w:r>
    </w:p>
    <w:p>
      <w:pPr>
        <w:spacing w:before="1" w:line="221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1课时，同一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内容最多计4课时。</w:t>
      </w:r>
    </w:p>
    <w:p>
      <w:pPr>
        <w:spacing w:before="253" w:line="222" w:lineRule="auto"/>
        <w:ind w:left="64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10"/>
          <w:sz w:val="31"/>
          <w:szCs w:val="31"/>
        </w:rPr>
        <w:t>3.3其他支教情况：优质网课</w:t>
      </w:r>
    </w:p>
    <w:p>
      <w:pPr>
        <w:spacing w:before="222" w:line="345" w:lineRule="auto"/>
        <w:ind w:left="34" w:right="102" w:firstLine="60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上述课程，若获得市级以上“一师一优课”或其他奖励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20"/>
          <w:sz w:val="31"/>
          <w:szCs w:val="31"/>
        </w:rPr>
        <w:t>的，可额外折算10个课时。同一</w:t>
      </w:r>
      <w:r>
        <w:rPr>
          <w:rFonts w:ascii="仿宋" w:hAnsi="仿宋" w:eastAsia="仿宋" w:cs="仿宋"/>
          <w:spacing w:val="-7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内容在不同平台均有</w:t>
      </w:r>
      <w:r>
        <w:rPr>
          <w:rFonts w:ascii="仿宋" w:hAnsi="仿宋" w:eastAsia="仿宋" w:cs="仿宋"/>
          <w:spacing w:val="19"/>
          <w:sz w:val="31"/>
          <w:szCs w:val="31"/>
        </w:rPr>
        <w:t>展示</w:t>
      </w:r>
    </w:p>
    <w:p>
      <w:pPr>
        <w:spacing w:before="2" w:line="220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的，就高计算折算课时。</w:t>
      </w:r>
    </w:p>
    <w:p>
      <w:pPr>
        <w:spacing w:before="239" w:line="222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优质网课累计不超过200课时。</w:t>
      </w:r>
    </w:p>
    <w:p>
      <w:pPr>
        <w:spacing w:before="202" w:line="221" w:lineRule="auto"/>
        <w:ind w:left="649"/>
        <w:outlineLvl w:val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4.支教课时折算的管理与考核</w:t>
      </w:r>
    </w:p>
    <w:p>
      <w:pPr>
        <w:spacing w:before="223" w:line="562" w:lineRule="exact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position w:val="18"/>
          <w:sz w:val="31"/>
          <w:szCs w:val="31"/>
        </w:rPr>
        <w:t>①</w:t>
      </w:r>
      <w:r>
        <w:rPr>
          <w:rFonts w:ascii="仿宋" w:hAnsi="仿宋" w:eastAsia="仿宋" w:cs="仿宋"/>
          <w:spacing w:val="-78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position w:val="18"/>
          <w:sz w:val="31"/>
          <w:szCs w:val="31"/>
        </w:rPr>
        <w:t>考核认定(逐项佐证</w:t>
      </w:r>
      <w:r>
        <w:rPr>
          <w:rFonts w:ascii="仿宋" w:hAnsi="仿宋" w:eastAsia="仿宋" w:cs="仿宋"/>
          <w:spacing w:val="-113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position w:val="18"/>
          <w:sz w:val="31"/>
          <w:szCs w:val="31"/>
        </w:rPr>
        <w:t>—</w:t>
      </w:r>
      <w:r>
        <w:rPr>
          <w:rFonts w:ascii="仿宋" w:hAnsi="仿宋" w:eastAsia="仿宋" w:cs="仿宋"/>
          <w:spacing w:val="-101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position w:val="18"/>
          <w:sz w:val="31"/>
          <w:szCs w:val="31"/>
        </w:rPr>
        <w:t>考核合格</w:t>
      </w:r>
      <w:r>
        <w:rPr>
          <w:rFonts w:ascii="仿宋" w:hAnsi="仿宋" w:eastAsia="仿宋" w:cs="仿宋"/>
          <w:spacing w:val="-113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position w:val="18"/>
          <w:sz w:val="31"/>
          <w:szCs w:val="31"/>
        </w:rPr>
        <w:t>—</w:t>
      </w:r>
      <w:r>
        <w:rPr>
          <w:rFonts w:ascii="仿宋" w:hAnsi="仿宋" w:eastAsia="仿宋" w:cs="仿宋"/>
          <w:spacing w:val="-76"/>
          <w:position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position w:val="18"/>
          <w:sz w:val="31"/>
          <w:szCs w:val="31"/>
        </w:rPr>
        <w:t>区(市)县教育部</w:t>
      </w:r>
    </w:p>
    <w:p>
      <w:pPr>
        <w:spacing w:before="1" w:line="221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门审核)</w:t>
      </w:r>
    </w:p>
    <w:p>
      <w:pPr>
        <w:spacing w:before="277" w:line="221" w:lineRule="auto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上述支教课时折算情况，每项均需明确计算过程及课时</w:t>
      </w:r>
    </w:p>
    <w:p>
      <w:pPr>
        <w:sectPr>
          <w:footerReference r:id="rId19" w:type="default"/>
          <w:pgSz w:w="11900" w:h="16820"/>
          <w:pgMar w:top="1429" w:right="1625" w:bottom="1068" w:left="1785" w:header="0" w:footer="760" w:gutter="0"/>
          <w:cols w:space="720" w:num="1"/>
        </w:sectPr>
      </w:pPr>
    </w:p>
    <w:p>
      <w:pPr>
        <w:spacing w:before="286"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换算结果，并逐项提供证明依据材料。</w:t>
      </w:r>
    </w:p>
    <w:p>
      <w:pPr>
        <w:spacing w:before="224" w:line="362" w:lineRule="auto"/>
        <w:ind w:right="245" w:firstLine="630"/>
        <w:jc w:val="both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教师参与支教、送教、网班任教等，要由受扶(课程辐</w:t>
      </w:r>
      <w:r>
        <w:rPr>
          <w:rFonts w:ascii="仿宋" w:hAnsi="仿宋" w:eastAsia="仿宋" w:cs="仿宋"/>
          <w:spacing w:val="9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25"/>
          <w:sz w:val="30"/>
          <w:szCs w:val="30"/>
        </w:rPr>
        <w:t>射)学校协同任教学校对进行考核，考核不合格的，期间支</w:t>
      </w:r>
    </w:p>
    <w:p>
      <w:pPr>
        <w:spacing w:line="219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9"/>
          <w:sz w:val="30"/>
          <w:szCs w:val="30"/>
        </w:rPr>
        <w:t>教认定工作经历不予认可。在民族班任教的要从严把握。</w:t>
      </w:r>
    </w:p>
    <w:p>
      <w:pPr>
        <w:spacing w:before="235" w:line="602" w:lineRule="exact"/>
        <w:ind w:left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5"/>
          <w:position w:val="22"/>
          <w:sz w:val="30"/>
          <w:szCs w:val="30"/>
        </w:rPr>
        <w:t>教师支教课时折算结果需报经区(市)县教育局审核(盖</w:t>
      </w:r>
    </w:p>
    <w:p>
      <w:pPr>
        <w:spacing w:line="221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4"/>
          <w:sz w:val="30"/>
          <w:szCs w:val="30"/>
        </w:rPr>
        <w:t>章)确认(《视同支教情况补充说明表》)。</w:t>
      </w:r>
    </w:p>
    <w:p>
      <w:pPr>
        <w:spacing w:before="225" w:line="221" w:lineRule="auto"/>
        <w:ind w:left="634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b/>
          <w:bCs/>
          <w:spacing w:val="12"/>
          <w:sz w:val="30"/>
          <w:szCs w:val="30"/>
        </w:rPr>
        <w:t>4.支教课时折算的管理与考核</w:t>
      </w:r>
    </w:p>
    <w:p>
      <w:pPr>
        <w:spacing w:before="246" w:line="222" w:lineRule="auto"/>
        <w:ind w:left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3"/>
          <w:sz w:val="30"/>
          <w:szCs w:val="30"/>
        </w:rPr>
        <w:t>②</w:t>
      </w:r>
      <w:r>
        <w:rPr>
          <w:rFonts w:ascii="仿宋" w:hAnsi="仿宋" w:eastAsia="仿宋" w:cs="仿宋"/>
          <w:spacing w:val="-75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3"/>
          <w:sz w:val="30"/>
          <w:szCs w:val="30"/>
        </w:rPr>
        <w:t>审核、公示、备案</w:t>
      </w:r>
    </w:p>
    <w:p>
      <w:pPr>
        <w:spacing w:before="207" w:line="585" w:lineRule="exact"/>
        <w:ind w:left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position w:val="21"/>
          <w:sz w:val="30"/>
          <w:szCs w:val="30"/>
        </w:rPr>
        <w:t>教师本人对提供的材料真实性负责，对发现弄虚作假的，</w:t>
      </w:r>
    </w:p>
    <w:p>
      <w:pPr>
        <w:spacing w:line="223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7"/>
          <w:sz w:val="30"/>
          <w:szCs w:val="30"/>
        </w:rPr>
        <w:t>对支教认定经历不予认可。</w:t>
      </w:r>
    </w:p>
    <w:p>
      <w:pPr>
        <w:spacing w:before="221" w:line="602" w:lineRule="exact"/>
        <w:ind w:left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1"/>
          <w:position w:val="22"/>
          <w:sz w:val="30"/>
          <w:szCs w:val="30"/>
        </w:rPr>
        <w:t>所在学校查验核实教师提供的有关材料，在全校范围内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6"/>
          <w:sz w:val="30"/>
          <w:szCs w:val="30"/>
        </w:rPr>
        <w:t>对支教认定结果公示5个工作日。</w:t>
      </w:r>
    </w:p>
    <w:p>
      <w:pPr>
        <w:spacing w:before="223" w:line="599" w:lineRule="exact"/>
        <w:ind w:left="630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32"/>
          <w:position w:val="22"/>
          <w:sz w:val="30"/>
          <w:szCs w:val="30"/>
        </w:rPr>
        <w:t>各区(市)县教育行政部门牵头对本区域内学校教师支</w:t>
      </w:r>
    </w:p>
    <w:p>
      <w:pPr>
        <w:spacing w:line="220" w:lineRule="auto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8"/>
          <w:sz w:val="30"/>
          <w:szCs w:val="30"/>
        </w:rPr>
        <w:t>教工作经历进行认定，并报市教育局备案。</w:t>
      </w:r>
    </w:p>
    <w:p>
      <w:pPr>
        <w:sectPr>
          <w:footerReference r:id="rId20" w:type="default"/>
          <w:pgSz w:w="12080" w:h="16940"/>
          <w:pgMar w:top="1439" w:right="1709" w:bottom="1191" w:left="1809" w:header="0" w:footer="892" w:gutter="0"/>
          <w:cols w:space="720" w:num="1"/>
        </w:sectPr>
      </w:pPr>
    </w:p>
    <w:p>
      <w:pPr>
        <w:spacing w:before="247" w:line="222" w:lineRule="auto"/>
        <w:ind w:left="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附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件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2"/>
          <w:sz w:val="31"/>
          <w:szCs w:val="31"/>
        </w:rPr>
        <w:t>2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47" w:line="669" w:lineRule="exact"/>
        <w:ind w:left="698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17"/>
          <w:position w:val="15"/>
          <w:sz w:val="45"/>
          <w:szCs w:val="45"/>
        </w:rPr>
        <w:t>成都市中小学(含幼儿园)教师职称</w:t>
      </w:r>
    </w:p>
    <w:p>
      <w:pPr>
        <w:spacing w:line="219" w:lineRule="auto"/>
        <w:ind w:left="2918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网上申报流程</w:t>
      </w: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00" w:line="346" w:lineRule="auto"/>
        <w:ind w:left="42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一</w:t>
      </w:r>
      <w:r>
        <w:rPr>
          <w:rFonts w:ascii="仿宋" w:hAnsi="仿宋" w:eastAsia="仿宋" w:cs="仿宋"/>
          <w:spacing w:val="-8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、登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31"/>
          <w:szCs w:val="31"/>
        </w:rPr>
        <w:t>录</w:t>
      </w:r>
      <w:r>
        <w:rPr>
          <w:rFonts w:ascii="仿宋" w:hAnsi="仿宋" w:eastAsia="仿宋" w:cs="仿宋"/>
          <w:spacing w:val="-3"/>
          <w:sz w:val="31"/>
          <w:szCs w:val="31"/>
        </w:rPr>
        <w:t>。使用谷歌浏览器打开“成都智慧教育云平台”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fldChar w:fldCharType="begin"/>
      </w:r>
      <w:r>
        <w:instrText xml:space="preserve"> HYPERLINK "https://educloud.cdedu.com/" </w:instrText>
      </w:r>
      <w:r>
        <w:fldChar w:fldCharType="separate"/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https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://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educloud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cdedu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com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/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3"/>
          <w:sz w:val="31"/>
          <w:szCs w:val="31"/>
        </w:rPr>
        <w:t>网址，点击右上角“登录”按钮，</w:t>
      </w:r>
    </w:p>
    <w:p>
      <w:pPr>
        <w:spacing w:before="1" w:line="222" w:lineRule="auto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使用手机号+验证码方式登录。</w:t>
      </w:r>
    </w:p>
    <w:p>
      <w:pPr>
        <w:spacing w:before="199" w:line="346" w:lineRule="auto"/>
        <w:ind w:left="42" w:right="39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二</w:t>
      </w:r>
      <w:r>
        <w:rPr>
          <w:rFonts w:ascii="仿宋" w:hAnsi="仿宋" w:eastAsia="仿宋" w:cs="仿宋"/>
          <w:spacing w:val="-74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"/>
          <w:sz w:val="31"/>
          <w:szCs w:val="31"/>
        </w:rPr>
        <w:t>、确认个人信息。</w:t>
      </w:r>
      <w:r>
        <w:rPr>
          <w:rFonts w:ascii="仿宋" w:hAnsi="仿宋" w:eastAsia="仿宋" w:cs="仿宋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登录后，点击进入“教师信息综合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管理子系统",点击左侧“职称申报”菜单，在右侧页面中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选择“申报年度”“申报任务”。确认个人单位信息和用户类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型，若正确则点击“正确，马上进行申报”按钮进行下一步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4"/>
          <w:sz w:val="31"/>
          <w:szCs w:val="31"/>
        </w:rPr>
        <w:t>操作；若有误请点击“信息有误，暂不申报”按钮退出系统，</w:t>
      </w:r>
    </w:p>
    <w:p>
      <w:pPr>
        <w:spacing w:before="2" w:line="220" w:lineRule="auto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联系学校管理员进行修改。</w:t>
      </w:r>
    </w:p>
    <w:p>
      <w:pPr>
        <w:spacing w:before="207" w:line="346" w:lineRule="auto"/>
        <w:ind w:left="42" w:right="59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三</w:t>
      </w:r>
      <w:r>
        <w:rPr>
          <w:rFonts w:ascii="仿宋" w:hAnsi="仿宋" w:eastAsia="仿宋" w:cs="仿宋"/>
          <w:spacing w:val="-71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、填写申报信息</w:t>
      </w:r>
      <w:r>
        <w:rPr>
          <w:rFonts w:ascii="仿宋" w:hAnsi="仿宋" w:eastAsia="仿宋" w:cs="仿宋"/>
          <w:spacing w:val="6"/>
          <w:sz w:val="31"/>
          <w:szCs w:val="31"/>
        </w:rPr>
        <w:t>。选择需要申报的职称类型，并点击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“下一步”按钮。填写“申报信息”(附件正面扫描，需裁剪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后上传，单张文件大小不超过5M)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2"/>
          <w:sz w:val="31"/>
          <w:szCs w:val="31"/>
        </w:rPr>
        <w:t>带“星号”的内容为必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填项，完成后点击“提交”按钮即完成填报操作(温馨提示：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若暂时不能全部填写完成，请点击“保存”按钮，再</w:t>
      </w:r>
      <w:r>
        <w:rPr>
          <w:rFonts w:ascii="仿宋" w:hAnsi="仿宋" w:eastAsia="仿宋" w:cs="仿宋"/>
          <w:spacing w:val="11"/>
          <w:sz w:val="31"/>
          <w:szCs w:val="31"/>
        </w:rPr>
        <w:t>次进入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系统时按照以上操作重新进入填报页面，并完善剩余内容即</w:t>
      </w:r>
    </w:p>
    <w:p>
      <w:pPr>
        <w:spacing w:line="223" w:lineRule="auto"/>
        <w:ind w:left="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sz w:val="31"/>
          <w:szCs w:val="31"/>
        </w:rPr>
        <w:t>可)。</w:t>
      </w:r>
    </w:p>
    <w:p>
      <w:pPr>
        <w:spacing w:before="196" w:line="741" w:lineRule="exact"/>
        <w:ind w:left="6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"/>
          <w:position w:val="33"/>
          <w:sz w:val="31"/>
          <w:szCs w:val="31"/>
        </w:rPr>
        <w:t>四</w:t>
      </w:r>
      <w:r>
        <w:rPr>
          <w:rFonts w:ascii="仿宋" w:hAnsi="仿宋" w:eastAsia="仿宋" w:cs="仿宋"/>
          <w:spacing w:val="-53"/>
          <w:position w:val="33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2"/>
          <w:position w:val="33"/>
          <w:sz w:val="31"/>
          <w:szCs w:val="31"/>
        </w:rPr>
        <w:t>、审核后下载打印</w:t>
      </w:r>
      <w:r>
        <w:rPr>
          <w:rFonts w:ascii="仿宋" w:hAnsi="仿宋" w:eastAsia="仿宋" w:cs="仿宋"/>
          <w:spacing w:val="-2"/>
          <w:position w:val="33"/>
          <w:sz w:val="31"/>
          <w:szCs w:val="31"/>
        </w:rPr>
        <w:t>。点击左侧“申报人员信息”菜</w:t>
      </w:r>
      <w:r>
        <w:rPr>
          <w:rFonts w:ascii="仿宋" w:hAnsi="仿宋" w:eastAsia="仿宋" w:cs="仿宋"/>
          <w:spacing w:val="-3"/>
          <w:position w:val="33"/>
          <w:sz w:val="31"/>
          <w:szCs w:val="31"/>
        </w:rPr>
        <w:t>单，</w:t>
      </w:r>
    </w:p>
    <w:p>
      <w:pPr>
        <w:spacing w:before="2" w:line="227" w:lineRule="auto"/>
        <w:ind w:left="4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z w:val="31"/>
          <w:szCs w:val="31"/>
        </w:rPr>
        <w:t>在</w:t>
      </w:r>
    </w:p>
    <w:p>
      <w:pPr>
        <w:sectPr>
          <w:footerReference r:id="rId21" w:type="default"/>
          <w:pgSz w:w="12050" w:h="16930"/>
          <w:pgMar w:top="1439" w:right="1675" w:bottom="1158" w:left="1807" w:header="0" w:footer="849" w:gutter="0"/>
          <w:cols w:space="720" w:num="1"/>
        </w:sectPr>
      </w:pPr>
    </w:p>
    <w:p>
      <w:pPr>
        <w:spacing w:before="281" w:line="351" w:lineRule="auto"/>
        <w:ind w:left="30" w:right="113"/>
        <w:rPr>
          <w:rFonts w:ascii="仿宋" w:hAnsi="仿宋" w:eastAsia="仿宋" w:cs="仿宋"/>
          <w:sz w:val="31"/>
          <w:szCs w:val="31"/>
        </w:rPr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1123950</wp:posOffset>
            </wp:positionH>
            <wp:positionV relativeFrom="page">
              <wp:posOffset>9315450</wp:posOffset>
            </wp:positionV>
            <wp:extent cx="5289550" cy="12700"/>
            <wp:effectExtent l="0" t="0" r="0" b="0"/>
            <wp:wrapNone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89501" cy="12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hAnsi="仿宋" w:eastAsia="仿宋" w:cs="仿宋"/>
          <w:spacing w:val="10"/>
          <w:sz w:val="31"/>
          <w:szCs w:val="31"/>
        </w:rPr>
        <w:t>右侧列表页面中查看本人申报状态，若为“待区县审核”则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选中本人信息后点击右上角“下载个人信息确认表”“下载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评审表”“下载推荐表”下载并打印；若为“待学校审核”,</w:t>
      </w:r>
    </w:p>
    <w:p>
      <w:pPr>
        <w:spacing w:before="1" w:line="221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则等待状态变为“待区县审核”后再下载打印。</w:t>
      </w:r>
    </w:p>
    <w:p>
      <w:pPr>
        <w:spacing w:before="206" w:line="581" w:lineRule="exact"/>
        <w:ind w:left="6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16"/>
          <w:position w:val="20"/>
          <w:sz w:val="31"/>
          <w:szCs w:val="31"/>
        </w:rPr>
        <w:t>五、提</w:t>
      </w:r>
      <w:r>
        <w:rPr>
          <w:rFonts w:ascii="仿宋" w:hAnsi="仿宋" w:eastAsia="仿宋" w:cs="仿宋"/>
          <w:spacing w:val="-21"/>
          <w:position w:val="20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-16"/>
          <w:position w:val="20"/>
          <w:sz w:val="31"/>
          <w:szCs w:val="31"/>
        </w:rPr>
        <w:t>交</w:t>
      </w:r>
      <w:r>
        <w:rPr>
          <w:rFonts w:ascii="仿宋" w:hAnsi="仿宋" w:eastAsia="仿宋" w:cs="仿宋"/>
          <w:spacing w:val="-16"/>
          <w:position w:val="20"/>
          <w:sz w:val="31"/>
          <w:szCs w:val="31"/>
        </w:rPr>
        <w:t>。将打印好的《个人信息确认表》《评审表》(双</w:t>
      </w:r>
    </w:p>
    <w:p>
      <w:pPr>
        <w:spacing w:before="1" w:line="221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面彩色打印)《推荐表》中需个人填写的内容填写完成后，</w:t>
      </w:r>
    </w:p>
    <w:p>
      <w:pPr>
        <w:spacing w:before="207" w:line="580" w:lineRule="exact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20"/>
          <w:sz w:val="31"/>
          <w:szCs w:val="31"/>
        </w:rPr>
        <w:t>交学校相关部门签字盖章，后统一提交学校即完成申报个人</w:t>
      </w:r>
    </w:p>
    <w:p>
      <w:pPr>
        <w:spacing w:before="1" w:line="221" w:lineRule="auto"/>
        <w:ind w:left="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环节。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tabs>
          <w:tab w:val="left" w:pos="379"/>
        </w:tabs>
        <w:spacing w:before="102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position w:val="2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25"/>
          <w:position w:val="2"/>
          <w:sz w:val="31"/>
          <w:szCs w:val="31"/>
          <w:u w:val="single" w:color="auto"/>
        </w:rPr>
        <w:t>成都市双流区教育局办公室</w:t>
      </w:r>
      <w:r>
        <w:rPr>
          <w:rFonts w:ascii="仿宋" w:hAnsi="仿宋" w:eastAsia="仿宋" w:cs="仿宋"/>
          <w:spacing w:val="2"/>
          <w:position w:val="2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25"/>
          <w:sz w:val="31"/>
          <w:szCs w:val="31"/>
          <w:u w:val="single" w:color="auto"/>
        </w:rPr>
        <w:t>2023年10月9日印发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</w:t>
      </w:r>
    </w:p>
    <w:sectPr>
      <w:footerReference r:id="rId22" w:type="default"/>
      <w:pgSz w:w="12050" w:h="16930"/>
      <w:pgMar w:top="1439" w:right="1807" w:bottom="1177" w:left="1770" w:header="0" w:footer="89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313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4"/>
        <w:sz w:val="29"/>
        <w:szCs w:val="29"/>
      </w:rPr>
      <w:t>—</w:t>
    </w:r>
    <w:r>
      <w:rPr>
        <w:rFonts w:ascii="宋体" w:hAnsi="宋体" w:eastAsia="宋体" w:cs="宋体"/>
        <w:spacing w:val="-113"/>
        <w:sz w:val="29"/>
        <w:szCs w:val="29"/>
      </w:rPr>
      <w:t xml:space="preserve"> </w:t>
    </w:r>
    <w:r>
      <w:rPr>
        <w:rFonts w:ascii="宋体" w:hAnsi="宋体" w:eastAsia="宋体" w:cs="宋体"/>
        <w:spacing w:val="-14"/>
        <w:sz w:val="29"/>
        <w:szCs w:val="29"/>
      </w:rPr>
      <w:t>1—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3"/>
        <w:sz w:val="31"/>
        <w:szCs w:val="31"/>
      </w:rPr>
      <w:t>—</w:t>
    </w:r>
    <w:r>
      <w:rPr>
        <w:rFonts w:ascii="宋体" w:hAnsi="宋体" w:eastAsia="宋体" w:cs="宋体"/>
        <w:spacing w:val="-122"/>
        <w:sz w:val="31"/>
        <w:szCs w:val="31"/>
      </w:rPr>
      <w:t xml:space="preserve"> </w:t>
    </w:r>
    <w:r>
      <w:rPr>
        <w:rFonts w:ascii="宋体" w:hAnsi="宋体" w:eastAsia="宋体" w:cs="宋体"/>
        <w:spacing w:val="-23"/>
        <w:sz w:val="31"/>
        <w:szCs w:val="31"/>
      </w:rPr>
      <w:t>10—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4"/>
        <w:sz w:val="31"/>
        <w:szCs w:val="31"/>
      </w:rPr>
      <w:t>—</w:t>
    </w:r>
    <w:r>
      <w:rPr>
        <w:rFonts w:ascii="宋体" w:hAnsi="宋体" w:eastAsia="宋体" w:cs="宋体"/>
        <w:spacing w:val="-122"/>
        <w:sz w:val="31"/>
        <w:szCs w:val="31"/>
      </w:rPr>
      <w:t xml:space="preserve"> </w:t>
    </w:r>
    <w:r>
      <w:rPr>
        <w:rFonts w:ascii="宋体" w:hAnsi="宋体" w:eastAsia="宋体" w:cs="宋体"/>
        <w:spacing w:val="-24"/>
        <w:sz w:val="31"/>
        <w:szCs w:val="31"/>
      </w:rPr>
      <w:t>11—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1"/>
        <w:sz w:val="31"/>
        <w:szCs w:val="31"/>
      </w:rPr>
      <w:t>—</w:t>
    </w:r>
    <w:r>
      <w:rPr>
        <w:rFonts w:ascii="宋体" w:hAnsi="宋体" w:eastAsia="宋体" w:cs="宋体"/>
        <w:spacing w:val="-123"/>
        <w:sz w:val="31"/>
        <w:szCs w:val="31"/>
      </w:rPr>
      <w:t xml:space="preserve"> </w:t>
    </w:r>
    <w:r>
      <w:rPr>
        <w:rFonts w:ascii="宋体" w:hAnsi="宋体" w:eastAsia="宋体" w:cs="宋体"/>
        <w:spacing w:val="-21"/>
        <w:sz w:val="31"/>
        <w:szCs w:val="31"/>
      </w:rPr>
      <w:t>12—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11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11"/>
        <w:sz w:val="29"/>
        <w:szCs w:val="29"/>
      </w:rPr>
      <w:t>—</w:t>
    </w:r>
    <w:r>
      <w:rPr>
        <w:rFonts w:ascii="宋体" w:hAnsi="宋体" w:eastAsia="宋体" w:cs="宋体"/>
        <w:spacing w:val="-111"/>
        <w:sz w:val="29"/>
        <w:szCs w:val="29"/>
      </w:rPr>
      <w:t xml:space="preserve"> </w:t>
    </w:r>
    <w:r>
      <w:rPr>
        <w:rFonts w:ascii="宋体" w:hAnsi="宋体" w:eastAsia="宋体" w:cs="宋体"/>
        <w:spacing w:val="-11"/>
        <w:sz w:val="29"/>
        <w:szCs w:val="29"/>
      </w:rPr>
      <w:t>13—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1"/>
        <w:sz w:val="31"/>
        <w:szCs w:val="31"/>
      </w:rPr>
      <w:t>—</w:t>
    </w:r>
    <w:r>
      <w:rPr>
        <w:rFonts w:ascii="宋体" w:hAnsi="宋体" w:eastAsia="宋体" w:cs="宋体"/>
        <w:spacing w:val="-123"/>
        <w:sz w:val="31"/>
        <w:szCs w:val="31"/>
      </w:rPr>
      <w:t xml:space="preserve"> </w:t>
    </w:r>
    <w:r>
      <w:rPr>
        <w:rFonts w:ascii="宋体" w:hAnsi="宋体" w:eastAsia="宋体" w:cs="宋体"/>
        <w:spacing w:val="-21"/>
        <w:sz w:val="31"/>
        <w:szCs w:val="31"/>
      </w:rPr>
      <w:t>14—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96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1"/>
        <w:sz w:val="31"/>
        <w:szCs w:val="31"/>
      </w:rPr>
      <w:t>—</w:t>
    </w:r>
    <w:r>
      <w:rPr>
        <w:rFonts w:ascii="宋体" w:hAnsi="宋体" w:eastAsia="宋体" w:cs="宋体"/>
        <w:spacing w:val="-123"/>
        <w:sz w:val="31"/>
        <w:szCs w:val="31"/>
      </w:rPr>
      <w:t xml:space="preserve"> </w:t>
    </w:r>
    <w:r>
      <w:rPr>
        <w:rFonts w:ascii="宋体" w:hAnsi="宋体" w:eastAsia="宋体" w:cs="宋体"/>
        <w:spacing w:val="-21"/>
        <w:sz w:val="31"/>
        <w:szCs w:val="31"/>
      </w:rPr>
      <w:t>15—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21"/>
        <w:sz w:val="30"/>
        <w:szCs w:val="30"/>
      </w:rPr>
      <w:t>—</w:t>
    </w:r>
    <w:r>
      <w:rPr>
        <w:rFonts w:ascii="宋体" w:hAnsi="宋体" w:eastAsia="宋体" w:cs="宋体"/>
        <w:spacing w:val="-119"/>
        <w:sz w:val="30"/>
        <w:szCs w:val="30"/>
      </w:rPr>
      <w:t xml:space="preserve"> </w:t>
    </w:r>
    <w:r>
      <w:rPr>
        <w:rFonts w:ascii="宋体" w:hAnsi="宋体" w:eastAsia="宋体" w:cs="宋体"/>
        <w:spacing w:val="-21"/>
        <w:sz w:val="30"/>
        <w:szCs w:val="30"/>
      </w:rPr>
      <w:t>16—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right="69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0"/>
        <w:sz w:val="31"/>
        <w:szCs w:val="31"/>
      </w:rPr>
      <w:t>—</w:t>
    </w:r>
    <w:r>
      <w:rPr>
        <w:rFonts w:ascii="宋体" w:hAnsi="宋体" w:eastAsia="宋体" w:cs="宋体"/>
        <w:spacing w:val="-121"/>
        <w:sz w:val="31"/>
        <w:szCs w:val="31"/>
      </w:rPr>
      <w:t xml:space="preserve"> </w:t>
    </w:r>
    <w:r>
      <w:rPr>
        <w:rFonts w:ascii="宋体" w:hAnsi="宋体" w:eastAsia="宋体" w:cs="宋体"/>
        <w:spacing w:val="-20"/>
        <w:sz w:val="31"/>
        <w:szCs w:val="31"/>
      </w:rPr>
      <w:t>17—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3" w:lineRule="auto"/>
      <w:ind w:left="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</w:t>
    </w:r>
    <w:r>
      <w:rPr>
        <w:rFonts w:ascii="宋体" w:hAnsi="宋体" w:eastAsia="宋体" w:cs="宋体"/>
        <w:spacing w:val="-106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8"/>
        <w:sz w:val="30"/>
        <w:szCs w:val="30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217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7"/>
        <w:sz w:val="31"/>
        <w:szCs w:val="31"/>
      </w:rPr>
      <w:t>—4—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77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3"/>
        <w:sz w:val="31"/>
        <w:szCs w:val="31"/>
      </w:rPr>
      <w:t>—6—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208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—7—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7"/>
        <w:sz w:val="31"/>
        <w:szCs w:val="31"/>
      </w:rPr>
      <w:t>—8—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73"/>
      <w:jc w:val="right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3"/>
        <w:sz w:val="27"/>
        <w:szCs w:val="27"/>
      </w:rPr>
      <w:t>—9—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58419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3.jpeg"/><Relationship Id="rId25" Type="http://schemas.openxmlformats.org/officeDocument/2006/relationships/image" Target="media/image2.png"/><Relationship Id="rId24" Type="http://schemas.openxmlformats.org/officeDocument/2006/relationships/image" Target="media/image1.jpeg"/><Relationship Id="rId23" Type="http://schemas.openxmlformats.org/officeDocument/2006/relationships/theme" Target="theme/theme1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2023-10-10T10:53:00Z</dcterms:created>
  <dc:creator>Kingsoft-PDF</dc:creator>
  <cp:lastModifiedBy>大白</cp:lastModifiedBy>
  <dcterms:modified xsi:type="dcterms:W3CDTF">2023-10-10T02:54:00Z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2023-10-10T10:53:28Z</vt:filetime>
  </property>
  <property fmtid="{D5CDD505-2E9C-101B-9397-08002B2CF9AE}" pid="4" name="UsrData">
    <vt:lpwstr>6524bca1536b3d001fefce15wl</vt:lpwstr>
  </property>
  <property fmtid="{D5CDD505-2E9C-101B-9397-08002B2CF9AE}" pid="5" name="KSOProductBuildVer">
    <vt:lpwstr>2052-12.1.0.15374</vt:lpwstr>
  </property>
  <property fmtid="{D5CDD505-2E9C-101B-9397-08002B2CF9AE}" pid="6" name="ICV">
    <vt:lpwstr>12EEC7DB03674501904F12948237E1E2_13</vt:lpwstr>
  </property>
</Properties>
</file>